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0BA15" w14:textId="77777777" w:rsidR="00FA563A" w:rsidRPr="00A13D0F" w:rsidRDefault="00FA563A" w:rsidP="00FA563A">
      <w:pPr>
        <w:pStyle w:val="Naslov2"/>
      </w:pPr>
      <w:r w:rsidRPr="00A13D0F">
        <w:rPr>
          <w:sz w:val="22"/>
          <w:szCs w:val="22"/>
        </w:rPr>
        <w:t xml:space="preserve">Povabilo k oddaji ponudbe za </w:t>
      </w:r>
      <w:bookmarkStart w:id="0" w:name="_Hlk93668006"/>
      <w:r w:rsidRPr="00A13D0F">
        <w:rPr>
          <w:sz w:val="22"/>
          <w:szCs w:val="22"/>
        </w:rPr>
        <w:t xml:space="preserve">najem </w:t>
      </w:r>
      <w:bookmarkEnd w:id="0"/>
      <w:r w:rsidRPr="00A13D0F">
        <w:rPr>
          <w:sz w:val="22"/>
          <w:szCs w:val="22"/>
        </w:rPr>
        <w:t>tehnične opreme</w:t>
      </w:r>
    </w:p>
    <w:p w14:paraId="7A4F8BD8" w14:textId="39E67D6A" w:rsidR="00FA563A" w:rsidRPr="00A13D0F" w:rsidRDefault="00FA563A" w:rsidP="00FA563A">
      <w:pPr>
        <w:rPr>
          <w:sz w:val="22"/>
          <w:szCs w:val="22"/>
          <w:lang w:val="sl-SI"/>
        </w:rPr>
      </w:pPr>
      <w:r w:rsidRPr="00A13D0F">
        <w:rPr>
          <w:sz w:val="22"/>
          <w:szCs w:val="22"/>
          <w:lang w:val="sl-SI"/>
        </w:rPr>
        <w:t>JZKK-JN-202</w:t>
      </w:r>
      <w:r w:rsidR="009229EC">
        <w:rPr>
          <w:sz w:val="22"/>
          <w:szCs w:val="22"/>
          <w:lang w:val="sl-SI"/>
        </w:rPr>
        <w:t>4</w:t>
      </w:r>
      <w:r w:rsidRPr="00A13D0F">
        <w:rPr>
          <w:sz w:val="22"/>
          <w:szCs w:val="22"/>
          <w:lang w:val="sl-SI"/>
        </w:rPr>
        <w:t>/</w:t>
      </w:r>
      <w:r w:rsidR="009229EC">
        <w:rPr>
          <w:sz w:val="22"/>
          <w:szCs w:val="22"/>
          <w:lang w:val="sl-SI"/>
        </w:rPr>
        <w:t>1</w:t>
      </w:r>
    </w:p>
    <w:p w14:paraId="4820C4F8" w14:textId="77777777" w:rsidR="00BB543C" w:rsidRPr="00A13D0F" w:rsidRDefault="00BB543C" w:rsidP="00BB543C">
      <w:pPr>
        <w:rPr>
          <w:sz w:val="22"/>
          <w:szCs w:val="22"/>
          <w:lang w:val="sl-SI"/>
        </w:rPr>
      </w:pPr>
    </w:p>
    <w:p w14:paraId="45F404D9" w14:textId="1FF04249" w:rsidR="008458F9" w:rsidRPr="00A13D0F" w:rsidRDefault="008458F9" w:rsidP="008458F9">
      <w:pPr>
        <w:rPr>
          <w:b/>
          <w:bCs/>
          <w:lang w:val="sl-SI"/>
        </w:rPr>
      </w:pPr>
      <w:r w:rsidRPr="00A13D0F">
        <w:rPr>
          <w:b/>
          <w:bCs/>
          <w:lang w:val="sl-SI"/>
        </w:rPr>
        <w:t xml:space="preserve">VZOREC POGODBE O </w:t>
      </w:r>
      <w:r w:rsidR="00FA563A" w:rsidRPr="00A13D0F">
        <w:rPr>
          <w:b/>
          <w:bCs/>
          <w:lang w:val="sl-SI"/>
        </w:rPr>
        <w:t>NAJEMU TEHNIČNE OPREME</w:t>
      </w:r>
    </w:p>
    <w:p w14:paraId="3D6AC8A2" w14:textId="77777777" w:rsidR="008458F9" w:rsidRPr="00A13D0F" w:rsidRDefault="008458F9" w:rsidP="008458F9">
      <w:pPr>
        <w:rPr>
          <w:lang w:val="sl-SI"/>
        </w:rPr>
      </w:pPr>
    </w:p>
    <w:p w14:paraId="449FB37C" w14:textId="77777777" w:rsidR="008458F9" w:rsidRPr="00A13D0F" w:rsidRDefault="008458F9" w:rsidP="008458F9">
      <w:pPr>
        <w:rPr>
          <w:lang w:val="sl-SI"/>
        </w:rPr>
      </w:pPr>
    </w:p>
    <w:p w14:paraId="3DB58493" w14:textId="697677D7" w:rsidR="008458F9" w:rsidRPr="00A13D0F" w:rsidRDefault="008458F9" w:rsidP="008458F9">
      <w:pPr>
        <w:rPr>
          <w:sz w:val="22"/>
          <w:szCs w:val="22"/>
          <w:lang w:val="sl-SI"/>
        </w:rPr>
      </w:pPr>
      <w:r w:rsidRPr="00A13D0F">
        <w:rPr>
          <w:sz w:val="22"/>
          <w:szCs w:val="22"/>
          <w:lang w:val="sl-SI"/>
        </w:rPr>
        <w:t>JAVNI ZAVOD ZA KULTURO KAMNIK, Polčeva pot 2, 1241 KAMNIK,</w:t>
      </w:r>
      <w:r w:rsidRPr="00A13D0F">
        <w:rPr>
          <w:sz w:val="22"/>
          <w:szCs w:val="22"/>
          <w:lang w:val="sl-SI"/>
        </w:rPr>
        <w:br/>
        <w:t>davčna številka: SI 19359713, matična številka: 8180431000,</w:t>
      </w:r>
    </w:p>
    <w:p w14:paraId="77ABBDC9" w14:textId="639DBD9D" w:rsidR="008458F9" w:rsidRPr="00A13D0F" w:rsidRDefault="008458F9" w:rsidP="008458F9">
      <w:pPr>
        <w:rPr>
          <w:sz w:val="22"/>
          <w:szCs w:val="22"/>
          <w:lang w:val="sl-SI"/>
        </w:rPr>
      </w:pPr>
      <w:r w:rsidRPr="00A13D0F">
        <w:rPr>
          <w:sz w:val="22"/>
          <w:szCs w:val="22"/>
          <w:lang w:val="sl-SI"/>
        </w:rPr>
        <w:t>ki ga zastopa Irena Gajšek, direktorica, (v nadaljevanju naročnik)</w:t>
      </w:r>
    </w:p>
    <w:p w14:paraId="129CC5AD" w14:textId="77777777" w:rsidR="008458F9" w:rsidRPr="00A13D0F" w:rsidRDefault="008458F9" w:rsidP="008458F9">
      <w:pPr>
        <w:rPr>
          <w:sz w:val="22"/>
          <w:szCs w:val="22"/>
          <w:lang w:val="sl-SI"/>
        </w:rPr>
      </w:pPr>
    </w:p>
    <w:p w14:paraId="235848DA" w14:textId="77777777" w:rsidR="008458F9" w:rsidRPr="00A13D0F" w:rsidRDefault="008458F9" w:rsidP="008458F9">
      <w:pPr>
        <w:rPr>
          <w:sz w:val="22"/>
          <w:szCs w:val="22"/>
          <w:lang w:val="sl-SI"/>
        </w:rPr>
      </w:pPr>
      <w:r w:rsidRPr="00A13D0F">
        <w:rPr>
          <w:sz w:val="22"/>
          <w:szCs w:val="22"/>
          <w:lang w:val="sl-SI"/>
        </w:rPr>
        <w:t>in</w:t>
      </w:r>
    </w:p>
    <w:p w14:paraId="0CEFA638" w14:textId="77777777" w:rsidR="008458F9" w:rsidRPr="00A13D0F" w:rsidRDefault="008458F9" w:rsidP="008458F9">
      <w:pPr>
        <w:rPr>
          <w:sz w:val="22"/>
          <w:szCs w:val="22"/>
          <w:lang w:val="sl-SI"/>
        </w:rPr>
      </w:pPr>
    </w:p>
    <w:p w14:paraId="60C86FB5" w14:textId="11180DB9" w:rsidR="008458F9" w:rsidRPr="00A13D0F" w:rsidRDefault="008458F9" w:rsidP="008458F9">
      <w:pPr>
        <w:rPr>
          <w:sz w:val="14"/>
          <w:szCs w:val="14"/>
          <w:lang w:val="sl-SI"/>
        </w:rPr>
      </w:pPr>
      <w:r w:rsidRPr="00A13D0F">
        <w:rPr>
          <w:sz w:val="22"/>
          <w:szCs w:val="22"/>
          <w:lang w:val="sl-SI"/>
        </w:rPr>
        <w:t>______________________________________________________________________,</w:t>
      </w:r>
      <w:r w:rsidRPr="00A13D0F">
        <w:rPr>
          <w:sz w:val="22"/>
          <w:szCs w:val="22"/>
          <w:lang w:val="sl-SI"/>
        </w:rPr>
        <w:br/>
      </w:r>
    </w:p>
    <w:p w14:paraId="047269E5" w14:textId="35802BAB" w:rsidR="008458F9" w:rsidRPr="00A13D0F" w:rsidRDefault="008458F9" w:rsidP="008458F9">
      <w:pPr>
        <w:rPr>
          <w:sz w:val="14"/>
          <w:szCs w:val="14"/>
          <w:lang w:val="sl-SI"/>
        </w:rPr>
      </w:pPr>
      <w:r w:rsidRPr="00A13D0F">
        <w:rPr>
          <w:sz w:val="22"/>
          <w:szCs w:val="22"/>
          <w:lang w:val="sl-SI"/>
        </w:rPr>
        <w:t>davčna številka: _______________________, matična številka: ______________________,</w:t>
      </w:r>
      <w:r w:rsidRPr="00A13D0F">
        <w:rPr>
          <w:sz w:val="22"/>
          <w:szCs w:val="22"/>
          <w:lang w:val="sl-SI"/>
        </w:rPr>
        <w:br/>
      </w:r>
    </w:p>
    <w:p w14:paraId="34552253" w14:textId="77777777" w:rsidR="008458F9" w:rsidRPr="00A13D0F" w:rsidRDefault="008458F9" w:rsidP="008458F9">
      <w:pPr>
        <w:rPr>
          <w:sz w:val="22"/>
          <w:szCs w:val="22"/>
          <w:lang w:val="sl-SI"/>
        </w:rPr>
      </w:pPr>
      <w:r w:rsidRPr="00A13D0F">
        <w:rPr>
          <w:sz w:val="22"/>
          <w:szCs w:val="22"/>
          <w:lang w:val="sl-SI"/>
        </w:rPr>
        <w:t>ki ga zastopa __________________________________, (v nadaljevanju dobavitelj)</w:t>
      </w:r>
    </w:p>
    <w:p w14:paraId="4112A378" w14:textId="77777777" w:rsidR="008458F9" w:rsidRPr="00A13D0F" w:rsidRDefault="008458F9" w:rsidP="008458F9">
      <w:pPr>
        <w:rPr>
          <w:sz w:val="22"/>
          <w:szCs w:val="22"/>
          <w:lang w:val="sl-SI"/>
        </w:rPr>
      </w:pPr>
    </w:p>
    <w:p w14:paraId="0315F9DB" w14:textId="77777777" w:rsidR="008458F9" w:rsidRPr="00A13D0F" w:rsidRDefault="008458F9" w:rsidP="008458F9">
      <w:pPr>
        <w:rPr>
          <w:sz w:val="22"/>
          <w:szCs w:val="22"/>
          <w:lang w:val="sl-SI"/>
        </w:rPr>
      </w:pPr>
      <w:r w:rsidRPr="00A13D0F">
        <w:rPr>
          <w:sz w:val="22"/>
          <w:szCs w:val="22"/>
          <w:lang w:val="sl-SI"/>
        </w:rPr>
        <w:t>sklepata naslednjo</w:t>
      </w:r>
    </w:p>
    <w:p w14:paraId="7D1EF011" w14:textId="77777777" w:rsidR="008458F9" w:rsidRPr="00A13D0F" w:rsidRDefault="008458F9" w:rsidP="008458F9">
      <w:pPr>
        <w:rPr>
          <w:sz w:val="22"/>
          <w:szCs w:val="22"/>
          <w:lang w:val="sl-SI"/>
        </w:rPr>
      </w:pPr>
    </w:p>
    <w:p w14:paraId="26ECAE25" w14:textId="77777777" w:rsidR="008458F9" w:rsidRPr="00A13D0F" w:rsidRDefault="008458F9" w:rsidP="008458F9">
      <w:pPr>
        <w:rPr>
          <w:sz w:val="22"/>
          <w:szCs w:val="22"/>
          <w:lang w:val="sl-SI"/>
        </w:rPr>
      </w:pPr>
    </w:p>
    <w:p w14:paraId="60E1967C" w14:textId="35612BB9" w:rsidR="008458F9" w:rsidRPr="00A13D0F" w:rsidRDefault="008458F9" w:rsidP="008458F9">
      <w:pPr>
        <w:jc w:val="center"/>
        <w:rPr>
          <w:b/>
          <w:bCs/>
          <w:sz w:val="22"/>
          <w:szCs w:val="22"/>
          <w:lang w:val="sl-SI"/>
        </w:rPr>
      </w:pPr>
      <w:r w:rsidRPr="00A13D0F">
        <w:rPr>
          <w:b/>
          <w:bCs/>
          <w:sz w:val="22"/>
          <w:szCs w:val="22"/>
          <w:lang w:val="sl-SI"/>
        </w:rPr>
        <w:t xml:space="preserve">POGODBO O </w:t>
      </w:r>
      <w:r w:rsidR="00FA563A" w:rsidRPr="00A13D0F">
        <w:rPr>
          <w:b/>
          <w:bCs/>
          <w:sz w:val="22"/>
          <w:szCs w:val="22"/>
          <w:lang w:val="sl-SI"/>
        </w:rPr>
        <w:t>NAJEMU TEHNIČNE OPREME</w:t>
      </w:r>
      <w:r w:rsidR="00FA563A" w:rsidRPr="00A13D0F">
        <w:rPr>
          <w:b/>
          <w:bCs/>
          <w:sz w:val="22"/>
          <w:szCs w:val="22"/>
          <w:lang w:val="sl-SI"/>
        </w:rPr>
        <w:br/>
        <w:t>št</w:t>
      </w:r>
      <w:r w:rsidRPr="00A13D0F">
        <w:rPr>
          <w:b/>
          <w:bCs/>
          <w:sz w:val="22"/>
          <w:szCs w:val="22"/>
          <w:lang w:val="sl-SI"/>
        </w:rPr>
        <w:t xml:space="preserve">. </w:t>
      </w:r>
      <w:r w:rsidR="00FA563A" w:rsidRPr="00A13D0F">
        <w:rPr>
          <w:b/>
          <w:bCs/>
          <w:sz w:val="22"/>
          <w:szCs w:val="22"/>
          <w:lang w:val="sl-SI"/>
        </w:rPr>
        <w:t>JZKK-JN-202</w:t>
      </w:r>
      <w:r w:rsidR="009229EC">
        <w:rPr>
          <w:b/>
          <w:bCs/>
          <w:sz w:val="22"/>
          <w:szCs w:val="22"/>
          <w:lang w:val="sl-SI"/>
        </w:rPr>
        <w:t>4</w:t>
      </w:r>
      <w:r w:rsidR="00FA563A" w:rsidRPr="00A13D0F">
        <w:rPr>
          <w:b/>
          <w:bCs/>
          <w:sz w:val="22"/>
          <w:szCs w:val="22"/>
          <w:lang w:val="sl-SI"/>
        </w:rPr>
        <w:t>/</w:t>
      </w:r>
      <w:r w:rsidR="009229EC">
        <w:rPr>
          <w:b/>
          <w:bCs/>
          <w:sz w:val="22"/>
          <w:szCs w:val="22"/>
          <w:lang w:val="sl-SI"/>
        </w:rPr>
        <w:t>1</w:t>
      </w:r>
      <w:r w:rsidR="00FA563A" w:rsidRPr="00A13D0F">
        <w:rPr>
          <w:b/>
          <w:bCs/>
          <w:sz w:val="22"/>
          <w:szCs w:val="22"/>
          <w:lang w:val="sl-SI"/>
        </w:rPr>
        <w:t>/Pog</w:t>
      </w:r>
    </w:p>
    <w:p w14:paraId="4956F31B" w14:textId="77777777" w:rsidR="008458F9" w:rsidRPr="00A13D0F" w:rsidRDefault="008458F9" w:rsidP="008458F9">
      <w:pPr>
        <w:rPr>
          <w:sz w:val="22"/>
          <w:szCs w:val="22"/>
          <w:lang w:val="sl-SI"/>
        </w:rPr>
      </w:pPr>
    </w:p>
    <w:p w14:paraId="27B92768" w14:textId="77777777" w:rsidR="008458F9" w:rsidRPr="00A13D0F" w:rsidRDefault="008458F9" w:rsidP="008458F9">
      <w:pPr>
        <w:rPr>
          <w:sz w:val="22"/>
          <w:szCs w:val="22"/>
          <w:lang w:val="sl-SI"/>
        </w:rPr>
      </w:pPr>
    </w:p>
    <w:p w14:paraId="05297709" w14:textId="77777777" w:rsidR="008458F9" w:rsidRPr="00A13D0F" w:rsidRDefault="008458F9" w:rsidP="008458F9">
      <w:pPr>
        <w:rPr>
          <w:b/>
          <w:bCs/>
          <w:sz w:val="22"/>
          <w:szCs w:val="22"/>
          <w:lang w:val="sl-SI"/>
        </w:rPr>
      </w:pPr>
      <w:r w:rsidRPr="00A13D0F">
        <w:rPr>
          <w:b/>
          <w:bCs/>
          <w:sz w:val="22"/>
          <w:szCs w:val="22"/>
          <w:lang w:val="sl-SI"/>
        </w:rPr>
        <w:t>SPLOŠNE DOLOČBE</w:t>
      </w:r>
    </w:p>
    <w:p w14:paraId="22C834D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75A0DCA5" w14:textId="54E359C2" w:rsidR="008458F9" w:rsidRPr="00A13D0F" w:rsidRDefault="008458F9" w:rsidP="001D0B73">
      <w:pPr>
        <w:jc w:val="both"/>
        <w:rPr>
          <w:sz w:val="22"/>
          <w:szCs w:val="22"/>
          <w:lang w:val="sl-SI"/>
        </w:rPr>
      </w:pPr>
      <w:r w:rsidRPr="00A13D0F">
        <w:rPr>
          <w:sz w:val="22"/>
          <w:szCs w:val="22"/>
          <w:lang w:val="sl-SI"/>
        </w:rPr>
        <w:t xml:space="preserve">Na podlagi povabila k zbiranju ponudb ter prejeti ponudbi, z dne ___________, je naročnik </w:t>
      </w:r>
      <w:r w:rsidR="00FA563A" w:rsidRPr="00A13D0F">
        <w:rPr>
          <w:sz w:val="22"/>
          <w:szCs w:val="22"/>
          <w:lang w:val="sl-SI"/>
        </w:rPr>
        <w:t xml:space="preserve">za najem tehnične opreme </w:t>
      </w:r>
      <w:r w:rsidRPr="00A13D0F">
        <w:rPr>
          <w:sz w:val="22"/>
          <w:szCs w:val="22"/>
          <w:lang w:val="sl-SI"/>
        </w:rPr>
        <w:t>izbral ponudnika</w:t>
      </w:r>
      <w:r w:rsidR="00FA563A" w:rsidRPr="00A13D0F">
        <w:rPr>
          <w:sz w:val="22"/>
          <w:szCs w:val="22"/>
          <w:lang w:val="sl-SI"/>
        </w:rPr>
        <w:t>:</w:t>
      </w:r>
      <w:r w:rsidRPr="00A13D0F">
        <w:rPr>
          <w:sz w:val="22"/>
          <w:szCs w:val="22"/>
          <w:lang w:val="sl-SI"/>
        </w:rPr>
        <w:t xml:space="preserve"> __________________________.</w:t>
      </w:r>
    </w:p>
    <w:p w14:paraId="373DA864" w14:textId="4379F741" w:rsidR="008458F9" w:rsidRPr="00A13D0F" w:rsidRDefault="008458F9" w:rsidP="008458F9">
      <w:pPr>
        <w:rPr>
          <w:sz w:val="22"/>
          <w:szCs w:val="22"/>
          <w:lang w:val="sl-SI"/>
        </w:rPr>
      </w:pPr>
    </w:p>
    <w:p w14:paraId="390F5B12" w14:textId="77777777" w:rsidR="005326A9" w:rsidRPr="00A13D0F" w:rsidRDefault="005326A9" w:rsidP="008458F9">
      <w:pPr>
        <w:rPr>
          <w:sz w:val="22"/>
          <w:szCs w:val="22"/>
          <w:lang w:val="sl-SI"/>
        </w:rPr>
      </w:pPr>
    </w:p>
    <w:p w14:paraId="5371E74F" w14:textId="77777777" w:rsidR="008458F9" w:rsidRPr="00A13D0F" w:rsidRDefault="008458F9" w:rsidP="008458F9">
      <w:pPr>
        <w:rPr>
          <w:sz w:val="22"/>
          <w:szCs w:val="22"/>
          <w:lang w:val="sl-SI"/>
        </w:rPr>
      </w:pPr>
    </w:p>
    <w:p w14:paraId="53C39984" w14:textId="77777777" w:rsidR="008458F9" w:rsidRPr="00A13D0F" w:rsidRDefault="008458F9" w:rsidP="008458F9">
      <w:pPr>
        <w:rPr>
          <w:b/>
          <w:bCs/>
          <w:sz w:val="22"/>
          <w:szCs w:val="22"/>
          <w:lang w:val="sl-SI"/>
        </w:rPr>
      </w:pPr>
      <w:r w:rsidRPr="00A13D0F">
        <w:rPr>
          <w:b/>
          <w:bCs/>
          <w:sz w:val="22"/>
          <w:szCs w:val="22"/>
          <w:lang w:val="sl-SI"/>
        </w:rPr>
        <w:t>PREDMET POGODBE</w:t>
      </w:r>
    </w:p>
    <w:p w14:paraId="11E5324D" w14:textId="77777777" w:rsidR="008458F9" w:rsidRPr="00A13D0F" w:rsidRDefault="008458F9" w:rsidP="008458F9">
      <w:pPr>
        <w:rPr>
          <w:sz w:val="22"/>
          <w:szCs w:val="22"/>
          <w:lang w:val="sl-SI"/>
        </w:rPr>
      </w:pPr>
    </w:p>
    <w:p w14:paraId="20C7632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C349FD3" w14:textId="35D0556E" w:rsidR="008458F9" w:rsidRPr="00A13D0F" w:rsidRDefault="008458F9" w:rsidP="001D0B73">
      <w:pPr>
        <w:jc w:val="both"/>
        <w:rPr>
          <w:sz w:val="22"/>
          <w:szCs w:val="22"/>
          <w:lang w:val="sl-SI"/>
        </w:rPr>
      </w:pPr>
      <w:r w:rsidRPr="00A13D0F">
        <w:rPr>
          <w:sz w:val="22"/>
          <w:szCs w:val="22"/>
          <w:lang w:val="sl-SI"/>
        </w:rPr>
        <w:t xml:space="preserve">S to pogodbo se dobavitelj obvezuje izvajati storitve </w:t>
      </w:r>
      <w:r w:rsidR="00FA563A" w:rsidRPr="00A13D0F">
        <w:rPr>
          <w:sz w:val="22"/>
          <w:szCs w:val="22"/>
          <w:lang w:val="sl-SI"/>
        </w:rPr>
        <w:t>oddaje tehnične opreme</w:t>
      </w:r>
      <w:r w:rsidRPr="00A13D0F">
        <w:rPr>
          <w:sz w:val="22"/>
          <w:szCs w:val="22"/>
          <w:lang w:val="sl-SI"/>
        </w:rPr>
        <w:t>, po cenah iz ponudbe in specifikaciji z dne ____________, ki je priloga te pogodbe in je njen sestavni del.</w:t>
      </w:r>
    </w:p>
    <w:p w14:paraId="146A305C" w14:textId="48CDF344" w:rsidR="005326A9" w:rsidRPr="00A13D0F" w:rsidRDefault="005326A9" w:rsidP="001D0B73">
      <w:pPr>
        <w:jc w:val="both"/>
        <w:rPr>
          <w:sz w:val="22"/>
          <w:szCs w:val="22"/>
          <w:lang w:val="sl-SI"/>
        </w:rPr>
      </w:pPr>
    </w:p>
    <w:p w14:paraId="1FFA5A3C" w14:textId="549E0EF2" w:rsidR="005326A9" w:rsidRPr="00A13D0F" w:rsidRDefault="005326A9" w:rsidP="001D0B73">
      <w:pPr>
        <w:jc w:val="both"/>
        <w:rPr>
          <w:sz w:val="22"/>
          <w:szCs w:val="22"/>
          <w:lang w:val="sl-SI"/>
        </w:rPr>
      </w:pPr>
      <w:r w:rsidRPr="00A13D0F">
        <w:rPr>
          <w:sz w:val="22"/>
          <w:szCs w:val="22"/>
          <w:lang w:val="sl-SI"/>
        </w:rPr>
        <w:t>Dobavitelj izjavlja, da je vsa ponujena oprema njegova last in lahko z njo prosto razpolaga.</w:t>
      </w:r>
    </w:p>
    <w:p w14:paraId="29E41967" w14:textId="4EB02D9C" w:rsidR="008458F9" w:rsidRPr="00A13D0F" w:rsidRDefault="008458F9" w:rsidP="008458F9">
      <w:pPr>
        <w:rPr>
          <w:sz w:val="22"/>
          <w:szCs w:val="22"/>
          <w:lang w:val="sl-SI"/>
        </w:rPr>
      </w:pPr>
    </w:p>
    <w:p w14:paraId="57D28F64" w14:textId="43D3C160" w:rsidR="005326A9" w:rsidRPr="00A13D0F" w:rsidRDefault="005326A9" w:rsidP="008458F9">
      <w:pPr>
        <w:rPr>
          <w:sz w:val="22"/>
          <w:szCs w:val="22"/>
          <w:lang w:val="sl-SI"/>
        </w:rPr>
      </w:pPr>
    </w:p>
    <w:p w14:paraId="2DAE55BF" w14:textId="141C3A02" w:rsidR="005326A9" w:rsidRPr="00A13D0F" w:rsidRDefault="005326A9" w:rsidP="008458F9">
      <w:pPr>
        <w:rPr>
          <w:sz w:val="22"/>
          <w:szCs w:val="22"/>
          <w:lang w:val="sl-SI"/>
        </w:rPr>
      </w:pPr>
    </w:p>
    <w:p w14:paraId="19EA2C5B" w14:textId="47B4596D" w:rsidR="005326A9" w:rsidRPr="00A13D0F" w:rsidRDefault="005326A9" w:rsidP="008458F9">
      <w:pPr>
        <w:rPr>
          <w:sz w:val="22"/>
          <w:szCs w:val="22"/>
          <w:lang w:val="sl-SI"/>
        </w:rPr>
      </w:pPr>
    </w:p>
    <w:p w14:paraId="6CD7978A" w14:textId="77777777" w:rsidR="005326A9" w:rsidRPr="00A13D0F" w:rsidRDefault="005326A9" w:rsidP="008458F9">
      <w:pPr>
        <w:rPr>
          <w:sz w:val="22"/>
          <w:szCs w:val="22"/>
          <w:lang w:val="sl-SI"/>
        </w:rPr>
      </w:pPr>
    </w:p>
    <w:p w14:paraId="2EAF3D4A" w14:textId="77777777" w:rsidR="008458F9" w:rsidRPr="00A13D0F" w:rsidRDefault="008458F9" w:rsidP="008458F9">
      <w:pPr>
        <w:rPr>
          <w:sz w:val="22"/>
          <w:szCs w:val="22"/>
          <w:lang w:val="sl-SI"/>
        </w:rPr>
      </w:pPr>
    </w:p>
    <w:p w14:paraId="13CF148E" w14:textId="77777777" w:rsidR="008458F9" w:rsidRPr="00A13D0F" w:rsidRDefault="008458F9" w:rsidP="008458F9">
      <w:pPr>
        <w:rPr>
          <w:b/>
          <w:bCs/>
          <w:sz w:val="22"/>
          <w:szCs w:val="22"/>
          <w:lang w:val="sl-SI"/>
        </w:rPr>
      </w:pPr>
      <w:r w:rsidRPr="00A13D0F">
        <w:rPr>
          <w:b/>
          <w:bCs/>
          <w:sz w:val="22"/>
          <w:szCs w:val="22"/>
          <w:lang w:val="sl-SI"/>
        </w:rPr>
        <w:lastRenderedPageBreak/>
        <w:t>VREDNOST POGODBE</w:t>
      </w:r>
    </w:p>
    <w:p w14:paraId="0A5448C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0731155E" w14:textId="77777777" w:rsidR="005326A9" w:rsidRPr="00A13D0F" w:rsidRDefault="008458F9" w:rsidP="001D0B73">
      <w:pPr>
        <w:jc w:val="both"/>
        <w:rPr>
          <w:sz w:val="22"/>
          <w:szCs w:val="22"/>
          <w:lang w:val="sl-SI"/>
        </w:rPr>
      </w:pPr>
      <w:r w:rsidRPr="00A13D0F">
        <w:rPr>
          <w:sz w:val="22"/>
          <w:szCs w:val="22"/>
          <w:lang w:val="sl-SI"/>
        </w:rPr>
        <w:t>Vrednost naročila je do višine ____________________ EUR</w:t>
      </w:r>
      <w:r w:rsidR="00FA563A" w:rsidRPr="00A13D0F">
        <w:rPr>
          <w:sz w:val="22"/>
          <w:szCs w:val="22"/>
          <w:lang w:val="sl-SI"/>
        </w:rPr>
        <w:t xml:space="preserve"> na mesec</w:t>
      </w:r>
      <w:r w:rsidRPr="00A13D0F">
        <w:rPr>
          <w:sz w:val="22"/>
          <w:szCs w:val="22"/>
          <w:lang w:val="sl-SI"/>
        </w:rPr>
        <w:t>. V ceno ni vključen davek na dodano vrednost.</w:t>
      </w:r>
    </w:p>
    <w:p w14:paraId="7E498CBC" w14:textId="77777777" w:rsidR="00A13D0F" w:rsidRPr="00A13D0F" w:rsidRDefault="00A13D0F" w:rsidP="001D0B73">
      <w:pPr>
        <w:jc w:val="both"/>
        <w:rPr>
          <w:sz w:val="22"/>
          <w:szCs w:val="22"/>
          <w:lang w:val="sl-SI"/>
        </w:rPr>
      </w:pPr>
    </w:p>
    <w:p w14:paraId="5E79C9AC" w14:textId="334878A8" w:rsidR="008458F9" w:rsidRPr="00A13D0F" w:rsidRDefault="00FA563A" w:rsidP="001D0B73">
      <w:pPr>
        <w:jc w:val="both"/>
        <w:rPr>
          <w:sz w:val="22"/>
          <w:szCs w:val="22"/>
          <w:lang w:val="sl-SI"/>
        </w:rPr>
      </w:pPr>
      <w:r w:rsidRPr="00A13D0F">
        <w:rPr>
          <w:sz w:val="22"/>
          <w:szCs w:val="22"/>
          <w:lang w:val="sl-SI"/>
        </w:rPr>
        <w:t xml:space="preserve">Naročnik storitev ne potrebuje v mesecu juliju in avgustu, zato takrat </w:t>
      </w:r>
      <w:r w:rsidR="005326A9" w:rsidRPr="00A13D0F">
        <w:rPr>
          <w:sz w:val="22"/>
          <w:szCs w:val="22"/>
          <w:lang w:val="sl-SI"/>
        </w:rPr>
        <w:t xml:space="preserve">dobavitelj </w:t>
      </w:r>
      <w:r w:rsidRPr="00A13D0F">
        <w:rPr>
          <w:sz w:val="22"/>
          <w:szCs w:val="22"/>
          <w:lang w:val="sl-SI"/>
        </w:rPr>
        <w:t>ni upravičen do finančnega nadomestila.</w:t>
      </w:r>
    </w:p>
    <w:p w14:paraId="0EF0A0E4" w14:textId="40590F9D" w:rsidR="008458F9" w:rsidRPr="00A13D0F" w:rsidRDefault="008458F9" w:rsidP="008458F9">
      <w:pPr>
        <w:rPr>
          <w:sz w:val="22"/>
          <w:szCs w:val="22"/>
          <w:lang w:val="sl-SI"/>
        </w:rPr>
      </w:pPr>
    </w:p>
    <w:p w14:paraId="33B8CA22" w14:textId="77777777" w:rsidR="008458F9" w:rsidRPr="00A13D0F" w:rsidRDefault="008458F9" w:rsidP="008458F9">
      <w:pPr>
        <w:rPr>
          <w:sz w:val="22"/>
          <w:szCs w:val="22"/>
          <w:lang w:val="sl-SI"/>
        </w:rPr>
      </w:pPr>
    </w:p>
    <w:p w14:paraId="7C781C1D" w14:textId="39DCDD55" w:rsidR="008458F9" w:rsidRPr="006823AA" w:rsidRDefault="006823AA" w:rsidP="006823AA">
      <w:pPr>
        <w:rPr>
          <w:b/>
          <w:bCs/>
          <w:sz w:val="22"/>
          <w:szCs w:val="22"/>
          <w:lang w:val="sl-SI"/>
        </w:rPr>
      </w:pPr>
      <w:r w:rsidRPr="006823AA">
        <w:rPr>
          <w:b/>
          <w:bCs/>
          <w:sz w:val="22"/>
          <w:szCs w:val="22"/>
          <w:lang w:val="sl-SI"/>
        </w:rPr>
        <w:t>UPRAVLJANJE Z OPREMO</w:t>
      </w:r>
    </w:p>
    <w:p w14:paraId="26DB911A"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39AD6830" w14:textId="73520C97" w:rsidR="008458F9" w:rsidRPr="00A13D0F" w:rsidRDefault="008458F9" w:rsidP="008458F9">
      <w:pPr>
        <w:rPr>
          <w:sz w:val="22"/>
          <w:szCs w:val="22"/>
          <w:lang w:val="sl-SI"/>
        </w:rPr>
      </w:pPr>
    </w:p>
    <w:p w14:paraId="004B6159" w14:textId="25EB0A60" w:rsidR="00EF0875" w:rsidRPr="00A13D0F" w:rsidRDefault="00EF0875" w:rsidP="00A13D0F">
      <w:pPr>
        <w:jc w:val="both"/>
        <w:rPr>
          <w:sz w:val="22"/>
          <w:szCs w:val="22"/>
          <w:lang w:val="sl-SI"/>
        </w:rPr>
      </w:pPr>
      <w:r w:rsidRPr="00A13D0F">
        <w:rPr>
          <w:sz w:val="22"/>
          <w:szCs w:val="22"/>
          <w:lang w:val="sl-SI"/>
        </w:rPr>
        <w:t>Z najetim strojem oz. opremo ni dovoljeno upravljanje osebam, če so le-te pod vplivom alkohola, mamil, zdravil ali drugih opojnih substanc, ki onemogočajo varno uporabo opreme.</w:t>
      </w:r>
    </w:p>
    <w:p w14:paraId="46CAE318" w14:textId="7076EAE7" w:rsidR="00EF0875" w:rsidRPr="00A13D0F" w:rsidRDefault="00EF0875" w:rsidP="00A13D0F">
      <w:pPr>
        <w:jc w:val="both"/>
        <w:rPr>
          <w:sz w:val="22"/>
          <w:szCs w:val="22"/>
          <w:lang w:val="sl-SI"/>
        </w:rPr>
      </w:pPr>
    </w:p>
    <w:p w14:paraId="3FD3B04F" w14:textId="77777777" w:rsidR="006823AA" w:rsidRPr="00A13D0F" w:rsidRDefault="006823AA" w:rsidP="006823AA">
      <w:pPr>
        <w:jc w:val="both"/>
        <w:rPr>
          <w:sz w:val="22"/>
          <w:szCs w:val="22"/>
          <w:lang w:val="sl-SI"/>
        </w:rPr>
      </w:pPr>
      <w:r w:rsidRPr="00A13D0F">
        <w:rPr>
          <w:sz w:val="22"/>
          <w:szCs w:val="22"/>
          <w:lang w:val="sl-SI"/>
        </w:rPr>
        <w:t xml:space="preserve">Naročnik ne sme oddati opreme drugemu v podnajem ali uporabo brez privolitve dobavitelja. </w:t>
      </w:r>
    </w:p>
    <w:p w14:paraId="1449B786" w14:textId="4D136FDF" w:rsidR="00EF0875" w:rsidRPr="00A13D0F" w:rsidRDefault="00EF0875" w:rsidP="00A13D0F">
      <w:pPr>
        <w:jc w:val="both"/>
        <w:rPr>
          <w:sz w:val="22"/>
          <w:szCs w:val="22"/>
          <w:lang w:val="sl-SI"/>
        </w:rPr>
      </w:pPr>
    </w:p>
    <w:p w14:paraId="7DB78BEF" w14:textId="05804C6F" w:rsidR="005326A9" w:rsidRPr="00A13D0F" w:rsidRDefault="005326A9" w:rsidP="00A13D0F">
      <w:pPr>
        <w:jc w:val="both"/>
        <w:rPr>
          <w:sz w:val="22"/>
          <w:szCs w:val="22"/>
          <w:lang w:val="sl-SI"/>
        </w:rPr>
      </w:pPr>
    </w:p>
    <w:p w14:paraId="5E2B5C24" w14:textId="6D60EBD1" w:rsidR="005326A9" w:rsidRDefault="00A13D0F" w:rsidP="006823AA">
      <w:pPr>
        <w:rPr>
          <w:b/>
          <w:bCs/>
          <w:sz w:val="22"/>
          <w:szCs w:val="22"/>
          <w:lang w:val="sl-SI"/>
        </w:rPr>
      </w:pPr>
      <w:r w:rsidRPr="006823AA">
        <w:rPr>
          <w:b/>
          <w:bCs/>
          <w:sz w:val="22"/>
          <w:szCs w:val="22"/>
          <w:lang w:val="sl-SI"/>
        </w:rPr>
        <w:t>OBVEZNOSTI NAROČNIKA</w:t>
      </w:r>
    </w:p>
    <w:p w14:paraId="14D5FBAC" w14:textId="24F91AE3" w:rsidR="006823AA" w:rsidRPr="006823AA" w:rsidRDefault="006823AA" w:rsidP="006823AA">
      <w:pPr>
        <w:pStyle w:val="Odstavekseznama"/>
        <w:numPr>
          <w:ilvl w:val="0"/>
          <w:numId w:val="5"/>
        </w:numPr>
        <w:jc w:val="center"/>
        <w:rPr>
          <w:sz w:val="22"/>
          <w:szCs w:val="22"/>
          <w:lang w:val="sl-SI"/>
        </w:rPr>
      </w:pPr>
      <w:r w:rsidRPr="006823AA">
        <w:rPr>
          <w:sz w:val="22"/>
          <w:szCs w:val="22"/>
          <w:lang w:val="sl-SI"/>
        </w:rPr>
        <w:t>člen</w:t>
      </w:r>
    </w:p>
    <w:p w14:paraId="3FE7296B" w14:textId="66A901FA" w:rsidR="005326A9" w:rsidRPr="00A13D0F" w:rsidRDefault="005326A9" w:rsidP="00A13D0F">
      <w:pPr>
        <w:jc w:val="both"/>
        <w:rPr>
          <w:sz w:val="22"/>
          <w:szCs w:val="22"/>
          <w:lang w:val="sl-SI"/>
        </w:rPr>
      </w:pPr>
      <w:r w:rsidRPr="00A13D0F">
        <w:rPr>
          <w:sz w:val="22"/>
          <w:szCs w:val="22"/>
          <w:lang w:val="sl-SI"/>
        </w:rPr>
        <w:t xml:space="preserve">Naročnik je seznanjen z načinom uporabe opreme. Dobavitelj ne odgovarja za morebitne poškodbe, nastale zaradi nepravilne uporabe opreme. Ves čas trajanja najema mora naročnik ravnati z opremo kot dober gospodar, v nasprotnem primeru mora povrniti škodo dobavitelju, če je ta oškodovan in škoda ni krita z zavarovanjem. </w:t>
      </w:r>
    </w:p>
    <w:p w14:paraId="49867553" w14:textId="77777777" w:rsidR="005326A9" w:rsidRPr="00A13D0F" w:rsidRDefault="005326A9" w:rsidP="00A13D0F">
      <w:pPr>
        <w:jc w:val="both"/>
        <w:rPr>
          <w:sz w:val="22"/>
          <w:szCs w:val="22"/>
          <w:lang w:val="sl-SI"/>
        </w:rPr>
      </w:pPr>
    </w:p>
    <w:p w14:paraId="2600F480" w14:textId="13F1A2C6" w:rsidR="005326A9" w:rsidRPr="00A13D0F" w:rsidRDefault="005326A9" w:rsidP="00A13D0F">
      <w:pPr>
        <w:jc w:val="both"/>
        <w:rPr>
          <w:sz w:val="22"/>
          <w:szCs w:val="22"/>
          <w:lang w:val="sl-SI"/>
        </w:rPr>
      </w:pPr>
      <w:r w:rsidRPr="00A13D0F">
        <w:rPr>
          <w:sz w:val="22"/>
          <w:szCs w:val="22"/>
          <w:lang w:val="sl-SI"/>
        </w:rPr>
        <w:t>V času trajanja te pogodbe mora naročnik dovoliti občasen, vendar v naprej najavljen, pregled opreme, ki ga lahko opravi pooblaščeni predstavnik dobavitelja.</w:t>
      </w:r>
    </w:p>
    <w:p w14:paraId="37FE36C9" w14:textId="2E8880FB" w:rsidR="00A13D0F" w:rsidRPr="00A13D0F" w:rsidRDefault="00A13D0F" w:rsidP="00A13D0F">
      <w:pPr>
        <w:jc w:val="both"/>
        <w:rPr>
          <w:sz w:val="22"/>
          <w:szCs w:val="22"/>
          <w:lang w:val="sl-SI"/>
        </w:rPr>
      </w:pPr>
    </w:p>
    <w:p w14:paraId="45C8ED5B" w14:textId="536D113B" w:rsidR="00A13D0F" w:rsidRPr="00A13D0F" w:rsidRDefault="00A13D0F" w:rsidP="00A13D0F">
      <w:pPr>
        <w:jc w:val="both"/>
        <w:rPr>
          <w:sz w:val="22"/>
          <w:szCs w:val="22"/>
          <w:lang w:val="sl-SI"/>
        </w:rPr>
      </w:pPr>
      <w:r w:rsidRPr="00A13D0F">
        <w:rPr>
          <w:sz w:val="22"/>
          <w:szCs w:val="22"/>
          <w:lang w:val="sl-SI"/>
        </w:rPr>
        <w:t>N</w:t>
      </w:r>
      <w:r>
        <w:rPr>
          <w:sz w:val="22"/>
          <w:szCs w:val="22"/>
          <w:lang w:val="sl-SI"/>
        </w:rPr>
        <w:t>a</w:t>
      </w:r>
      <w:r w:rsidRPr="00A13D0F">
        <w:rPr>
          <w:sz w:val="22"/>
          <w:szCs w:val="22"/>
          <w:lang w:val="sl-SI"/>
        </w:rPr>
        <w:t>ročnik bo dobavitelja redno obveščal o vseh nastalih napakah na opremi.</w:t>
      </w:r>
    </w:p>
    <w:p w14:paraId="03581E90" w14:textId="669920D3" w:rsidR="00A13D0F" w:rsidRPr="00A13D0F" w:rsidRDefault="00A13D0F" w:rsidP="00A13D0F">
      <w:pPr>
        <w:jc w:val="both"/>
        <w:rPr>
          <w:sz w:val="22"/>
          <w:szCs w:val="22"/>
          <w:lang w:val="sl-SI"/>
        </w:rPr>
      </w:pPr>
    </w:p>
    <w:p w14:paraId="1B8D266E" w14:textId="1C2A2F8D" w:rsidR="00A13D0F" w:rsidRPr="00A13D0F" w:rsidRDefault="00A13D0F" w:rsidP="00A13D0F">
      <w:pPr>
        <w:jc w:val="both"/>
        <w:rPr>
          <w:sz w:val="22"/>
          <w:szCs w:val="22"/>
          <w:lang w:val="sl-SI"/>
        </w:rPr>
      </w:pPr>
      <w:r w:rsidRPr="00A13D0F">
        <w:rPr>
          <w:sz w:val="22"/>
          <w:szCs w:val="22"/>
          <w:lang w:val="sl-SI"/>
        </w:rPr>
        <w:t>Naročnik bo opremo uporabljal izključno v Domu kulture Kamnik.</w:t>
      </w:r>
    </w:p>
    <w:p w14:paraId="72885A00" w14:textId="77777777" w:rsidR="008458F9" w:rsidRPr="00A13D0F" w:rsidRDefault="008458F9" w:rsidP="008458F9">
      <w:pPr>
        <w:rPr>
          <w:sz w:val="22"/>
          <w:szCs w:val="22"/>
          <w:lang w:val="sl-SI"/>
        </w:rPr>
      </w:pPr>
    </w:p>
    <w:p w14:paraId="73F19653" w14:textId="77777777" w:rsidR="008458F9" w:rsidRPr="00A13D0F" w:rsidRDefault="008458F9" w:rsidP="008458F9">
      <w:pPr>
        <w:rPr>
          <w:sz w:val="22"/>
          <w:szCs w:val="22"/>
          <w:lang w:val="sl-SI"/>
        </w:rPr>
      </w:pPr>
    </w:p>
    <w:p w14:paraId="1620F6C0" w14:textId="77777777" w:rsidR="008458F9" w:rsidRPr="00A13D0F" w:rsidRDefault="008458F9" w:rsidP="008458F9">
      <w:pPr>
        <w:rPr>
          <w:b/>
          <w:bCs/>
          <w:sz w:val="22"/>
          <w:szCs w:val="22"/>
          <w:lang w:val="sl-SI"/>
        </w:rPr>
      </w:pPr>
      <w:r w:rsidRPr="00A13D0F">
        <w:rPr>
          <w:b/>
          <w:bCs/>
          <w:sz w:val="22"/>
          <w:szCs w:val="22"/>
          <w:lang w:val="sl-SI"/>
        </w:rPr>
        <w:t>NAČIN PLAČILA</w:t>
      </w:r>
    </w:p>
    <w:p w14:paraId="09A6DC53" w14:textId="77777777" w:rsidR="008458F9" w:rsidRPr="00A13D0F" w:rsidRDefault="008458F9" w:rsidP="008458F9">
      <w:pPr>
        <w:rPr>
          <w:b/>
          <w:bCs/>
          <w:sz w:val="22"/>
          <w:szCs w:val="22"/>
          <w:lang w:val="sl-SI"/>
        </w:rPr>
      </w:pPr>
    </w:p>
    <w:p w14:paraId="615F14F2"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7B37BFB" w14:textId="59724AAE" w:rsidR="008458F9" w:rsidRPr="00A13D0F" w:rsidRDefault="008458F9" w:rsidP="001D0B73">
      <w:pPr>
        <w:jc w:val="both"/>
        <w:rPr>
          <w:sz w:val="22"/>
          <w:szCs w:val="22"/>
          <w:lang w:val="sl-SI"/>
        </w:rPr>
      </w:pPr>
      <w:r w:rsidRPr="00A13D0F">
        <w:rPr>
          <w:sz w:val="22"/>
          <w:szCs w:val="22"/>
          <w:lang w:val="sl-SI"/>
        </w:rPr>
        <w:t xml:space="preserve">Dobavitelj bo naročniku za opravljene storitve </w:t>
      </w:r>
      <w:r w:rsidR="0013709E" w:rsidRPr="00A13D0F">
        <w:rPr>
          <w:sz w:val="22"/>
          <w:szCs w:val="22"/>
          <w:lang w:val="sl-SI"/>
        </w:rPr>
        <w:t>do 8. dne v mesecu</w:t>
      </w:r>
      <w:r w:rsidR="00A13D0F">
        <w:rPr>
          <w:sz w:val="22"/>
          <w:szCs w:val="22"/>
          <w:lang w:val="sl-SI"/>
        </w:rPr>
        <w:t xml:space="preserve"> za pretekli mesec</w:t>
      </w:r>
      <w:r w:rsidR="0013709E" w:rsidRPr="00A13D0F">
        <w:rPr>
          <w:sz w:val="22"/>
          <w:szCs w:val="22"/>
          <w:lang w:val="sl-SI"/>
        </w:rPr>
        <w:t xml:space="preserve"> </w:t>
      </w:r>
      <w:r w:rsidRPr="00A13D0F">
        <w:rPr>
          <w:sz w:val="22"/>
          <w:szCs w:val="22"/>
          <w:lang w:val="sl-SI"/>
        </w:rPr>
        <w:t xml:space="preserve">izdal e-račun, naročnik pa se obveže poravnati račun v roku </w:t>
      </w:r>
      <w:r w:rsidR="000A775A">
        <w:rPr>
          <w:sz w:val="22"/>
          <w:szCs w:val="22"/>
          <w:lang w:val="sl-SI"/>
        </w:rPr>
        <w:t>največ</w:t>
      </w:r>
      <w:r w:rsidRPr="00A13D0F">
        <w:rPr>
          <w:sz w:val="22"/>
          <w:szCs w:val="22"/>
          <w:lang w:val="sl-SI"/>
        </w:rPr>
        <w:t xml:space="preserve"> __________ dni po prejemu računa na transakcijski račun št. _________________________________, odprt pri _____________________________.</w:t>
      </w:r>
    </w:p>
    <w:p w14:paraId="5BA80D85" w14:textId="77777777" w:rsidR="008458F9" w:rsidRPr="00A13D0F" w:rsidRDefault="008458F9" w:rsidP="008458F9">
      <w:pPr>
        <w:rPr>
          <w:sz w:val="22"/>
          <w:szCs w:val="22"/>
          <w:lang w:val="sl-SI"/>
        </w:rPr>
      </w:pPr>
    </w:p>
    <w:p w14:paraId="591B9024" w14:textId="1CD0BED5" w:rsidR="008458F9" w:rsidRDefault="008458F9" w:rsidP="008458F9">
      <w:pPr>
        <w:rPr>
          <w:sz w:val="22"/>
          <w:szCs w:val="22"/>
          <w:lang w:val="sl-SI"/>
        </w:rPr>
      </w:pPr>
    </w:p>
    <w:p w14:paraId="0F35A4DC" w14:textId="1802373C" w:rsidR="004F0F61" w:rsidRDefault="004F0F61" w:rsidP="008458F9">
      <w:pPr>
        <w:rPr>
          <w:sz w:val="22"/>
          <w:szCs w:val="22"/>
          <w:lang w:val="sl-SI"/>
        </w:rPr>
      </w:pPr>
    </w:p>
    <w:p w14:paraId="280DABD3" w14:textId="2F858BE1" w:rsidR="004F0F61" w:rsidRDefault="004F0F61" w:rsidP="008458F9">
      <w:pPr>
        <w:rPr>
          <w:sz w:val="22"/>
          <w:szCs w:val="22"/>
          <w:lang w:val="sl-SI"/>
        </w:rPr>
      </w:pPr>
    </w:p>
    <w:p w14:paraId="3154027E" w14:textId="77777777" w:rsidR="004F0F61" w:rsidRPr="00A13D0F" w:rsidRDefault="004F0F61" w:rsidP="008458F9">
      <w:pPr>
        <w:rPr>
          <w:sz w:val="22"/>
          <w:szCs w:val="22"/>
          <w:lang w:val="sl-SI"/>
        </w:rPr>
      </w:pPr>
    </w:p>
    <w:p w14:paraId="11759357" w14:textId="77777777" w:rsidR="008458F9" w:rsidRPr="00A13D0F" w:rsidRDefault="008458F9" w:rsidP="008458F9">
      <w:pPr>
        <w:rPr>
          <w:b/>
          <w:bCs/>
          <w:sz w:val="22"/>
          <w:szCs w:val="22"/>
          <w:lang w:val="sl-SI"/>
        </w:rPr>
      </w:pPr>
      <w:r w:rsidRPr="00A13D0F">
        <w:rPr>
          <w:b/>
          <w:bCs/>
          <w:sz w:val="22"/>
          <w:szCs w:val="22"/>
          <w:lang w:val="sl-SI"/>
        </w:rPr>
        <w:lastRenderedPageBreak/>
        <w:t>ODPOVED POGODBE</w:t>
      </w:r>
    </w:p>
    <w:p w14:paraId="66A23769" w14:textId="77777777" w:rsidR="008458F9" w:rsidRPr="00A13D0F" w:rsidRDefault="008458F9" w:rsidP="008458F9">
      <w:pPr>
        <w:rPr>
          <w:sz w:val="22"/>
          <w:szCs w:val="22"/>
          <w:lang w:val="sl-SI"/>
        </w:rPr>
      </w:pPr>
    </w:p>
    <w:p w14:paraId="7834A9EE"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7681A28" w14:textId="77777777" w:rsidR="008458F9" w:rsidRPr="00A13D0F" w:rsidRDefault="008458F9" w:rsidP="001D0B73">
      <w:pPr>
        <w:jc w:val="both"/>
        <w:rPr>
          <w:sz w:val="22"/>
          <w:szCs w:val="22"/>
          <w:lang w:val="sl-SI"/>
        </w:rPr>
      </w:pPr>
      <w:r w:rsidRPr="00A13D0F">
        <w:rPr>
          <w:sz w:val="22"/>
          <w:szCs w:val="22"/>
          <w:lang w:val="sl-SI"/>
        </w:rPr>
        <w:t>Stranki se obvezujeta, da bosta naredili vse, kar je potrebno za izvršitev te pogodbe in da bosta pri izvrševanju pogodbe ravnali kot dober gospodar.</w:t>
      </w:r>
    </w:p>
    <w:p w14:paraId="0FC02C67" w14:textId="77777777" w:rsidR="008458F9" w:rsidRPr="00A13D0F" w:rsidRDefault="008458F9" w:rsidP="001D0B73">
      <w:pPr>
        <w:jc w:val="both"/>
        <w:rPr>
          <w:sz w:val="22"/>
          <w:szCs w:val="22"/>
          <w:lang w:val="sl-SI"/>
        </w:rPr>
      </w:pPr>
    </w:p>
    <w:p w14:paraId="5A7423EA" w14:textId="77777777" w:rsidR="008458F9" w:rsidRPr="00A13D0F" w:rsidRDefault="008458F9" w:rsidP="001D0B73">
      <w:pPr>
        <w:jc w:val="both"/>
        <w:rPr>
          <w:sz w:val="22"/>
          <w:szCs w:val="22"/>
          <w:lang w:val="sl-SI"/>
        </w:rPr>
      </w:pPr>
      <w:r w:rsidRPr="00A13D0F">
        <w:rPr>
          <w:sz w:val="22"/>
          <w:szCs w:val="22"/>
          <w:lang w:val="sl-SI"/>
        </w:rPr>
        <w:t>Naročnik bo vse pripombe v zvezi z izvrševanjem te pogodbe sporočal dobavitelju v pisni obliki. Če dobavitelj ne upošteva upravičenih pripomb naročnika, lahko naročnik zahteva izpolnitev pogodbenih obveznosti v roku 30 dni. V kolikor dobavitelj ne izpolni obveznosti, lahko naročnik prekine pogodbo s pisno odpovedjo.</w:t>
      </w:r>
    </w:p>
    <w:p w14:paraId="3492A033" w14:textId="77777777" w:rsidR="008458F9" w:rsidRPr="00A13D0F" w:rsidRDefault="008458F9" w:rsidP="001D0B73">
      <w:pPr>
        <w:jc w:val="both"/>
        <w:rPr>
          <w:sz w:val="22"/>
          <w:szCs w:val="22"/>
          <w:lang w:val="sl-SI"/>
        </w:rPr>
      </w:pPr>
      <w:r w:rsidRPr="00A13D0F">
        <w:rPr>
          <w:sz w:val="22"/>
          <w:szCs w:val="22"/>
          <w:lang w:val="sl-SI"/>
        </w:rPr>
        <w:t>Odpovedni rok je za naročnika ali dobavitelja 60 dni.</w:t>
      </w:r>
    </w:p>
    <w:p w14:paraId="78189659" w14:textId="77777777" w:rsidR="008458F9" w:rsidRPr="00A13D0F" w:rsidRDefault="008458F9" w:rsidP="001D0B73">
      <w:pPr>
        <w:jc w:val="both"/>
        <w:rPr>
          <w:sz w:val="22"/>
          <w:szCs w:val="22"/>
          <w:lang w:val="sl-SI"/>
        </w:rPr>
      </w:pPr>
    </w:p>
    <w:p w14:paraId="624CBBA8" w14:textId="77777777" w:rsidR="008458F9" w:rsidRPr="00A13D0F" w:rsidRDefault="008458F9" w:rsidP="001D0B73">
      <w:pPr>
        <w:jc w:val="both"/>
        <w:rPr>
          <w:sz w:val="22"/>
          <w:szCs w:val="22"/>
          <w:lang w:val="sl-SI"/>
        </w:rPr>
      </w:pPr>
      <w:r w:rsidRPr="00A13D0F">
        <w:rPr>
          <w:sz w:val="22"/>
          <w:szCs w:val="22"/>
          <w:lang w:val="sl-SI"/>
        </w:rPr>
        <w:t>Kot kršitev te pogodbe se šteje:</w:t>
      </w:r>
    </w:p>
    <w:p w14:paraId="34C80874" w14:textId="77777777" w:rsidR="008458F9" w:rsidRPr="00A13D0F" w:rsidRDefault="008458F9" w:rsidP="001D0B73">
      <w:pPr>
        <w:pStyle w:val="Odstavekseznama"/>
        <w:numPr>
          <w:ilvl w:val="0"/>
          <w:numId w:val="6"/>
        </w:numPr>
        <w:jc w:val="both"/>
        <w:rPr>
          <w:sz w:val="22"/>
          <w:szCs w:val="22"/>
          <w:lang w:val="sl-SI"/>
        </w:rPr>
      </w:pPr>
      <w:r w:rsidRPr="00A13D0F">
        <w:rPr>
          <w:sz w:val="22"/>
          <w:szCs w:val="22"/>
          <w:lang w:val="sl-SI"/>
        </w:rPr>
        <w:t>če dobavitelj ne izvaja storitev v pogodbeno določenem obsegu in kljub pisnemu opozorilu ne upošteva navodil naročnika,</w:t>
      </w:r>
    </w:p>
    <w:p w14:paraId="07F1D0DA" w14:textId="41206CB4" w:rsidR="008458F9" w:rsidRPr="00A13D0F" w:rsidRDefault="008458F9" w:rsidP="006823AA">
      <w:pPr>
        <w:pStyle w:val="Odstavekseznama"/>
        <w:numPr>
          <w:ilvl w:val="0"/>
          <w:numId w:val="6"/>
        </w:numPr>
        <w:jc w:val="both"/>
        <w:rPr>
          <w:sz w:val="22"/>
          <w:szCs w:val="22"/>
          <w:lang w:val="sl-SI"/>
        </w:rPr>
      </w:pPr>
      <w:r w:rsidRPr="00A13D0F">
        <w:rPr>
          <w:sz w:val="22"/>
          <w:szCs w:val="22"/>
          <w:lang w:val="sl-SI"/>
        </w:rPr>
        <w:t xml:space="preserve">če </w:t>
      </w:r>
      <w:r w:rsidR="006823AA">
        <w:rPr>
          <w:sz w:val="22"/>
          <w:szCs w:val="22"/>
          <w:lang w:val="sl-SI"/>
        </w:rPr>
        <w:t>dobavljena opreme</w:t>
      </w:r>
      <w:r w:rsidRPr="00A13D0F">
        <w:rPr>
          <w:sz w:val="22"/>
          <w:szCs w:val="22"/>
          <w:lang w:val="sl-SI"/>
        </w:rPr>
        <w:t xml:space="preserve"> ne ustreza </w:t>
      </w:r>
      <w:r w:rsidR="006823AA">
        <w:rPr>
          <w:sz w:val="22"/>
          <w:szCs w:val="22"/>
          <w:lang w:val="sl-SI"/>
        </w:rPr>
        <w:t>tehnični specifikaciji</w:t>
      </w:r>
      <w:r w:rsidRPr="00A13D0F">
        <w:rPr>
          <w:sz w:val="22"/>
          <w:szCs w:val="22"/>
          <w:lang w:val="sl-SI"/>
        </w:rPr>
        <w:t>,</w:t>
      </w:r>
    </w:p>
    <w:p w14:paraId="62E5F351" w14:textId="77777777" w:rsidR="008458F9" w:rsidRPr="00A13D0F" w:rsidRDefault="008458F9" w:rsidP="001D0B73">
      <w:pPr>
        <w:pStyle w:val="Odstavekseznama"/>
        <w:numPr>
          <w:ilvl w:val="0"/>
          <w:numId w:val="6"/>
        </w:numPr>
        <w:jc w:val="both"/>
        <w:rPr>
          <w:sz w:val="22"/>
          <w:szCs w:val="22"/>
          <w:lang w:val="sl-SI"/>
        </w:rPr>
      </w:pPr>
      <w:r w:rsidRPr="00A13D0F">
        <w:rPr>
          <w:sz w:val="22"/>
          <w:szCs w:val="22"/>
          <w:lang w:val="sl-SI"/>
        </w:rPr>
        <w:t>če dobavitelj krši druga določila te pogodbe.</w:t>
      </w:r>
    </w:p>
    <w:p w14:paraId="2AB44624" w14:textId="77777777" w:rsidR="008458F9" w:rsidRPr="00A13D0F" w:rsidRDefault="008458F9" w:rsidP="008458F9">
      <w:pPr>
        <w:rPr>
          <w:sz w:val="22"/>
          <w:szCs w:val="22"/>
          <w:lang w:val="sl-SI"/>
        </w:rPr>
      </w:pPr>
    </w:p>
    <w:p w14:paraId="60F39324" w14:textId="77777777" w:rsidR="008458F9" w:rsidRPr="00A13D0F" w:rsidRDefault="008458F9" w:rsidP="008458F9">
      <w:pPr>
        <w:rPr>
          <w:sz w:val="22"/>
          <w:szCs w:val="22"/>
          <w:lang w:val="sl-SI"/>
        </w:rPr>
      </w:pPr>
    </w:p>
    <w:p w14:paraId="7B60B187" w14:textId="77777777" w:rsidR="008458F9" w:rsidRPr="00A13D0F" w:rsidRDefault="008458F9" w:rsidP="008458F9">
      <w:pPr>
        <w:rPr>
          <w:b/>
          <w:bCs/>
          <w:sz w:val="22"/>
          <w:szCs w:val="22"/>
          <w:lang w:val="sl-SI"/>
        </w:rPr>
      </w:pPr>
      <w:r w:rsidRPr="00A13D0F">
        <w:rPr>
          <w:b/>
          <w:bCs/>
          <w:sz w:val="22"/>
          <w:szCs w:val="22"/>
          <w:lang w:val="sl-SI"/>
        </w:rPr>
        <w:t>PROTIKORUPCIJSKA KLAVZULA</w:t>
      </w:r>
    </w:p>
    <w:p w14:paraId="478785FF" w14:textId="77777777" w:rsidR="008458F9" w:rsidRPr="00A13D0F" w:rsidRDefault="008458F9" w:rsidP="008458F9">
      <w:pPr>
        <w:rPr>
          <w:b/>
          <w:bCs/>
          <w:sz w:val="22"/>
          <w:szCs w:val="22"/>
          <w:lang w:val="sl-SI"/>
        </w:rPr>
      </w:pPr>
    </w:p>
    <w:p w14:paraId="352C6E84"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0498807E" w14:textId="77777777" w:rsidR="008458F9" w:rsidRPr="00A13D0F" w:rsidRDefault="008458F9" w:rsidP="001D0B73">
      <w:pPr>
        <w:jc w:val="both"/>
        <w:rPr>
          <w:sz w:val="22"/>
          <w:szCs w:val="22"/>
          <w:lang w:val="sl-SI"/>
        </w:rPr>
      </w:pPr>
      <w:r w:rsidRPr="00A13D0F">
        <w:rPr>
          <w:sz w:val="22"/>
          <w:szCs w:val="22"/>
          <w:lang w:val="sl-SI"/>
        </w:rPr>
        <w:t>Pogodba je nična, v kolikor kdo v imenu ali na račun druge pogodbene stranke, predstavniku ali posredniku prve pogodbene stranke obljubi, ponudi ali da kakšno nedovoljeno korist za pridobitev posla, sklenitev posla pod ugodnejšimi pogoji, opustitev dolžnega nadzora nad izvajanjem pogodbenih obveznosti ali drugo ravnanje ali opustitev, s katerim je prvi pogodbeni stranki povzročena škoda ali je omogočena pridobitev nedovoljene koristi predstavniku prve pogodbene stranke, drugi pogodbeni stranki ali njenemu predstavniku, zastopniku ali posredniku.</w:t>
      </w:r>
    </w:p>
    <w:p w14:paraId="698620A3" w14:textId="77777777" w:rsidR="008458F9" w:rsidRPr="00A13D0F" w:rsidRDefault="008458F9" w:rsidP="008458F9">
      <w:pPr>
        <w:rPr>
          <w:sz w:val="22"/>
          <w:szCs w:val="22"/>
          <w:lang w:val="sl-SI"/>
        </w:rPr>
      </w:pPr>
    </w:p>
    <w:p w14:paraId="599EF643" w14:textId="77777777" w:rsidR="008458F9" w:rsidRPr="00A13D0F" w:rsidRDefault="008458F9" w:rsidP="008458F9">
      <w:pPr>
        <w:rPr>
          <w:sz w:val="22"/>
          <w:szCs w:val="22"/>
          <w:lang w:val="sl-SI"/>
        </w:rPr>
      </w:pPr>
    </w:p>
    <w:p w14:paraId="425A5B81" w14:textId="77777777" w:rsidR="008458F9" w:rsidRPr="00A13D0F" w:rsidRDefault="008458F9" w:rsidP="008458F9">
      <w:pPr>
        <w:rPr>
          <w:b/>
          <w:bCs/>
          <w:sz w:val="22"/>
          <w:szCs w:val="22"/>
          <w:lang w:val="sl-SI"/>
        </w:rPr>
      </w:pPr>
      <w:r w:rsidRPr="00A13D0F">
        <w:rPr>
          <w:b/>
          <w:bCs/>
          <w:sz w:val="22"/>
          <w:szCs w:val="22"/>
          <w:lang w:val="sl-SI"/>
        </w:rPr>
        <w:t>SOCIALNA KLAVZULA</w:t>
      </w:r>
    </w:p>
    <w:p w14:paraId="1F7544AC" w14:textId="77777777" w:rsidR="008458F9" w:rsidRPr="00A13D0F" w:rsidRDefault="008458F9" w:rsidP="008458F9">
      <w:pPr>
        <w:rPr>
          <w:sz w:val="22"/>
          <w:szCs w:val="22"/>
          <w:lang w:val="sl-SI"/>
        </w:rPr>
      </w:pPr>
    </w:p>
    <w:p w14:paraId="70D84808"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34505B09" w14:textId="77777777" w:rsidR="008458F9" w:rsidRPr="00A13D0F" w:rsidRDefault="008458F9" w:rsidP="001D0B73">
      <w:pPr>
        <w:jc w:val="both"/>
        <w:rPr>
          <w:sz w:val="22"/>
          <w:szCs w:val="22"/>
          <w:lang w:val="sl-SI"/>
        </w:rPr>
      </w:pPr>
      <w:r w:rsidRPr="00A13D0F">
        <w:rPr>
          <w:sz w:val="22"/>
          <w:szCs w:val="22"/>
          <w:lang w:val="sl-SI"/>
        </w:rPr>
        <w:t>Pogodba preneha veljati, če je naročnik seznanjen, da je pristojni državni organ ali sodišče s pravnomočno odločitvijo ugotovilo kršitev delovne, okoljske ali socialne zakonodaje s strani izvajalca pogodbe o izvedbi javnega naročila (tretja alineja četrtega odstavka 67. člena ZJN-3).</w:t>
      </w:r>
    </w:p>
    <w:p w14:paraId="09C13320" w14:textId="77777777" w:rsidR="008458F9" w:rsidRPr="00A13D0F" w:rsidRDefault="008458F9" w:rsidP="008458F9">
      <w:pPr>
        <w:rPr>
          <w:sz w:val="22"/>
          <w:szCs w:val="22"/>
          <w:lang w:val="sl-SI"/>
        </w:rPr>
      </w:pPr>
    </w:p>
    <w:p w14:paraId="53D317B5" w14:textId="77777777" w:rsidR="008458F9" w:rsidRPr="00A13D0F" w:rsidRDefault="008458F9" w:rsidP="008458F9">
      <w:pPr>
        <w:rPr>
          <w:sz w:val="22"/>
          <w:szCs w:val="22"/>
          <w:lang w:val="sl-SI"/>
        </w:rPr>
      </w:pPr>
    </w:p>
    <w:p w14:paraId="644166B9" w14:textId="77777777" w:rsidR="008458F9" w:rsidRPr="00A13D0F" w:rsidRDefault="008458F9" w:rsidP="008458F9">
      <w:pPr>
        <w:rPr>
          <w:b/>
          <w:bCs/>
          <w:sz w:val="22"/>
          <w:szCs w:val="22"/>
          <w:lang w:val="sl-SI"/>
        </w:rPr>
      </w:pPr>
      <w:r w:rsidRPr="00A13D0F">
        <w:rPr>
          <w:b/>
          <w:bCs/>
          <w:sz w:val="22"/>
          <w:szCs w:val="22"/>
          <w:lang w:val="sl-SI"/>
        </w:rPr>
        <w:t>IZVRŠEVANJE POGODBE</w:t>
      </w:r>
      <w:r w:rsidRPr="00A13D0F">
        <w:rPr>
          <w:b/>
          <w:bCs/>
          <w:sz w:val="22"/>
          <w:szCs w:val="22"/>
          <w:lang w:val="sl-SI"/>
        </w:rPr>
        <w:br/>
      </w:r>
    </w:p>
    <w:p w14:paraId="3C0EBD98"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1C8C49C3" w14:textId="7EF067BF" w:rsidR="008458F9" w:rsidRDefault="008458F9" w:rsidP="001D0B73">
      <w:pPr>
        <w:jc w:val="both"/>
        <w:rPr>
          <w:sz w:val="22"/>
          <w:szCs w:val="22"/>
          <w:lang w:val="sl-SI"/>
        </w:rPr>
      </w:pPr>
      <w:r w:rsidRPr="00A13D0F">
        <w:rPr>
          <w:sz w:val="22"/>
          <w:szCs w:val="22"/>
          <w:lang w:val="sl-SI"/>
        </w:rPr>
        <w:t>Morebitne spore iz te pogodbe, ki bi jih stranki ne mogli rešiti sporazumno, rešuje stvarno pristojno sodišče v Ljubljani.</w:t>
      </w:r>
    </w:p>
    <w:p w14:paraId="67C911A1" w14:textId="77777777" w:rsidR="004F0F61" w:rsidRPr="00A13D0F" w:rsidRDefault="004F0F61" w:rsidP="001D0B73">
      <w:pPr>
        <w:jc w:val="both"/>
        <w:rPr>
          <w:sz w:val="22"/>
          <w:szCs w:val="22"/>
          <w:lang w:val="sl-SI"/>
        </w:rPr>
      </w:pPr>
    </w:p>
    <w:p w14:paraId="4CF673A3" w14:textId="77777777" w:rsidR="008458F9" w:rsidRPr="00A13D0F" w:rsidRDefault="008458F9" w:rsidP="008458F9">
      <w:pPr>
        <w:rPr>
          <w:sz w:val="22"/>
          <w:szCs w:val="22"/>
          <w:lang w:val="sl-SI"/>
        </w:rPr>
      </w:pPr>
    </w:p>
    <w:p w14:paraId="25BF1E17"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lastRenderedPageBreak/>
        <w:t>člen</w:t>
      </w:r>
    </w:p>
    <w:p w14:paraId="2FF22515" w14:textId="77777777" w:rsidR="008458F9" w:rsidRPr="00A13D0F" w:rsidRDefault="008458F9" w:rsidP="001D0B73">
      <w:pPr>
        <w:jc w:val="both"/>
        <w:rPr>
          <w:sz w:val="22"/>
          <w:szCs w:val="22"/>
          <w:lang w:val="sl-SI"/>
        </w:rPr>
      </w:pPr>
      <w:r w:rsidRPr="00A13D0F">
        <w:rPr>
          <w:sz w:val="22"/>
          <w:szCs w:val="22"/>
          <w:lang w:val="sl-SI"/>
        </w:rPr>
        <w:t>Stranki kot odgovorne osebe (skrbnike pogodbe) določita:</w:t>
      </w:r>
    </w:p>
    <w:p w14:paraId="77857077" w14:textId="77777777" w:rsidR="008458F9" w:rsidRPr="00A13D0F" w:rsidRDefault="008458F9" w:rsidP="001D0B73">
      <w:pPr>
        <w:jc w:val="both"/>
        <w:rPr>
          <w:sz w:val="22"/>
          <w:szCs w:val="22"/>
          <w:lang w:val="sl-SI"/>
        </w:rPr>
      </w:pPr>
    </w:p>
    <w:p w14:paraId="55387D44" w14:textId="777419DC" w:rsidR="008458F9" w:rsidRPr="00A13D0F" w:rsidRDefault="008458F9" w:rsidP="001D0B73">
      <w:pPr>
        <w:jc w:val="both"/>
        <w:rPr>
          <w:sz w:val="22"/>
          <w:szCs w:val="22"/>
          <w:lang w:val="sl-SI"/>
        </w:rPr>
      </w:pPr>
      <w:r w:rsidRPr="00A13D0F">
        <w:rPr>
          <w:sz w:val="22"/>
          <w:szCs w:val="22"/>
          <w:lang w:val="sl-SI"/>
        </w:rPr>
        <w:t>Primož Jeras, s strani naročnika</w:t>
      </w:r>
      <w:r w:rsidR="004F0F61">
        <w:rPr>
          <w:sz w:val="22"/>
          <w:szCs w:val="22"/>
          <w:lang w:val="sl-SI"/>
        </w:rPr>
        <w:t xml:space="preserve"> in</w:t>
      </w:r>
      <w:r w:rsidRPr="00A13D0F">
        <w:rPr>
          <w:sz w:val="22"/>
          <w:szCs w:val="22"/>
          <w:lang w:val="sl-SI"/>
        </w:rPr>
        <w:t xml:space="preserve"> ___________________, s strani dobavitelja.</w:t>
      </w:r>
    </w:p>
    <w:p w14:paraId="732A733D" w14:textId="161789E0" w:rsidR="008458F9" w:rsidRPr="00A13D0F" w:rsidRDefault="008458F9" w:rsidP="008458F9">
      <w:pPr>
        <w:rPr>
          <w:sz w:val="22"/>
          <w:szCs w:val="22"/>
          <w:lang w:val="sl-SI"/>
        </w:rPr>
      </w:pPr>
    </w:p>
    <w:p w14:paraId="3E93EDB0" w14:textId="77777777" w:rsidR="008458F9" w:rsidRPr="00A13D0F" w:rsidRDefault="008458F9" w:rsidP="008458F9">
      <w:pPr>
        <w:rPr>
          <w:sz w:val="22"/>
          <w:szCs w:val="22"/>
          <w:lang w:val="sl-SI"/>
        </w:rPr>
      </w:pPr>
    </w:p>
    <w:p w14:paraId="4C123C99" w14:textId="77777777" w:rsidR="008458F9" w:rsidRPr="00A13D0F" w:rsidRDefault="008458F9" w:rsidP="008458F9">
      <w:pPr>
        <w:rPr>
          <w:b/>
          <w:bCs/>
          <w:sz w:val="22"/>
          <w:szCs w:val="22"/>
          <w:lang w:val="sl-SI"/>
        </w:rPr>
      </w:pPr>
      <w:r w:rsidRPr="00A13D0F">
        <w:rPr>
          <w:b/>
          <w:bCs/>
          <w:sz w:val="22"/>
          <w:szCs w:val="22"/>
          <w:lang w:val="sl-SI"/>
        </w:rPr>
        <w:t>VELJAVNOST POGODBE</w:t>
      </w:r>
    </w:p>
    <w:p w14:paraId="72AB943E" w14:textId="77777777" w:rsidR="008458F9" w:rsidRPr="00A13D0F" w:rsidRDefault="008458F9" w:rsidP="008458F9">
      <w:pPr>
        <w:rPr>
          <w:sz w:val="22"/>
          <w:szCs w:val="22"/>
          <w:lang w:val="sl-SI"/>
        </w:rPr>
      </w:pPr>
    </w:p>
    <w:p w14:paraId="3B63067C"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60FC958B" w14:textId="13154F35" w:rsidR="008458F9" w:rsidRPr="00A13D0F" w:rsidRDefault="008458F9" w:rsidP="001D0B73">
      <w:pPr>
        <w:jc w:val="both"/>
        <w:rPr>
          <w:sz w:val="22"/>
          <w:szCs w:val="22"/>
          <w:lang w:val="sl-SI"/>
        </w:rPr>
      </w:pPr>
      <w:r w:rsidRPr="00A13D0F">
        <w:rPr>
          <w:sz w:val="22"/>
          <w:szCs w:val="22"/>
          <w:lang w:val="sl-SI"/>
        </w:rPr>
        <w:t xml:space="preserve">Pogodba se sklene za obdobje od 1. </w:t>
      </w:r>
      <w:r w:rsidR="009229EC">
        <w:rPr>
          <w:sz w:val="22"/>
          <w:szCs w:val="22"/>
          <w:lang w:val="sl-SI"/>
        </w:rPr>
        <w:t>9</w:t>
      </w:r>
      <w:r w:rsidRPr="00A13D0F">
        <w:rPr>
          <w:sz w:val="22"/>
          <w:szCs w:val="22"/>
          <w:lang w:val="sl-SI"/>
        </w:rPr>
        <w:t>. 202</w:t>
      </w:r>
      <w:r w:rsidR="009229EC">
        <w:rPr>
          <w:sz w:val="22"/>
          <w:szCs w:val="22"/>
          <w:lang w:val="sl-SI"/>
        </w:rPr>
        <w:t>4</w:t>
      </w:r>
      <w:r w:rsidRPr="00A13D0F">
        <w:rPr>
          <w:sz w:val="22"/>
          <w:szCs w:val="22"/>
          <w:lang w:val="sl-SI"/>
        </w:rPr>
        <w:t xml:space="preserve"> do </w:t>
      </w:r>
      <w:r w:rsidR="009229EC">
        <w:rPr>
          <w:sz w:val="22"/>
          <w:szCs w:val="22"/>
          <w:lang w:val="sl-SI"/>
        </w:rPr>
        <w:t>30</w:t>
      </w:r>
      <w:r w:rsidRPr="00A13D0F">
        <w:rPr>
          <w:sz w:val="22"/>
          <w:szCs w:val="22"/>
          <w:lang w:val="sl-SI"/>
        </w:rPr>
        <w:t xml:space="preserve">. </w:t>
      </w:r>
      <w:r w:rsidR="009229EC">
        <w:rPr>
          <w:sz w:val="22"/>
          <w:szCs w:val="22"/>
          <w:lang w:val="sl-SI"/>
        </w:rPr>
        <w:t>6</w:t>
      </w:r>
      <w:r w:rsidRPr="00A13D0F">
        <w:rPr>
          <w:sz w:val="22"/>
          <w:szCs w:val="22"/>
          <w:lang w:val="sl-SI"/>
        </w:rPr>
        <w:t>. 202</w:t>
      </w:r>
      <w:r w:rsidR="009229EC">
        <w:rPr>
          <w:sz w:val="22"/>
          <w:szCs w:val="22"/>
          <w:lang w:val="sl-SI"/>
        </w:rPr>
        <w:t>5</w:t>
      </w:r>
      <w:r w:rsidR="00216662" w:rsidRPr="00A13D0F">
        <w:rPr>
          <w:sz w:val="22"/>
          <w:szCs w:val="22"/>
          <w:lang w:val="sl-SI"/>
        </w:rPr>
        <w:t>.</w:t>
      </w:r>
      <w:r w:rsidR="009229EC">
        <w:rPr>
          <w:sz w:val="22"/>
          <w:szCs w:val="22"/>
          <w:lang w:val="sl-SI"/>
        </w:rPr>
        <w:t xml:space="preserve"> Veljavnost pogodbe se lahko podaljša</w:t>
      </w:r>
      <w:r w:rsidR="009229EC" w:rsidRPr="009229EC">
        <w:rPr>
          <w:sz w:val="22"/>
          <w:szCs w:val="22"/>
          <w:lang w:val="sl-SI"/>
        </w:rPr>
        <w:t xml:space="preserve"> </w:t>
      </w:r>
      <w:r w:rsidR="009229EC">
        <w:rPr>
          <w:sz w:val="22"/>
          <w:szCs w:val="22"/>
          <w:lang w:val="sl-SI"/>
        </w:rPr>
        <w:t xml:space="preserve">s sklenitvijo aneksa v kolikor se niso spremenili pogoji naročnika (specifikacija) </w:t>
      </w:r>
      <w:r w:rsidR="009229EC">
        <w:rPr>
          <w:sz w:val="22"/>
          <w:szCs w:val="22"/>
          <w:lang w:val="sl-SI"/>
        </w:rPr>
        <w:t>ali</w:t>
      </w:r>
      <w:r w:rsidR="009229EC">
        <w:rPr>
          <w:sz w:val="22"/>
          <w:szCs w:val="22"/>
          <w:lang w:val="sl-SI"/>
        </w:rPr>
        <w:t xml:space="preserve"> </w:t>
      </w:r>
      <w:r w:rsidR="009229EC">
        <w:rPr>
          <w:sz w:val="22"/>
          <w:szCs w:val="22"/>
          <w:lang w:val="sl-SI"/>
        </w:rPr>
        <w:t>dobavitelja</w:t>
      </w:r>
      <w:r w:rsidR="009229EC">
        <w:rPr>
          <w:sz w:val="22"/>
          <w:szCs w:val="22"/>
          <w:lang w:val="sl-SI"/>
        </w:rPr>
        <w:t xml:space="preserve"> (ponudba).</w:t>
      </w:r>
    </w:p>
    <w:p w14:paraId="5501CECF" w14:textId="77777777" w:rsidR="008458F9" w:rsidRPr="00A13D0F" w:rsidRDefault="008458F9" w:rsidP="008458F9">
      <w:pPr>
        <w:rPr>
          <w:sz w:val="22"/>
          <w:szCs w:val="22"/>
          <w:lang w:val="sl-SI"/>
        </w:rPr>
      </w:pPr>
    </w:p>
    <w:p w14:paraId="4167C8D2" w14:textId="77777777" w:rsidR="008458F9" w:rsidRPr="00A13D0F" w:rsidRDefault="008458F9" w:rsidP="008458F9">
      <w:pPr>
        <w:pStyle w:val="Odstavekseznama"/>
        <w:numPr>
          <w:ilvl w:val="0"/>
          <w:numId w:val="5"/>
        </w:numPr>
        <w:jc w:val="center"/>
        <w:rPr>
          <w:sz w:val="22"/>
          <w:szCs w:val="22"/>
          <w:lang w:val="sl-SI"/>
        </w:rPr>
      </w:pPr>
      <w:r w:rsidRPr="00A13D0F">
        <w:rPr>
          <w:sz w:val="22"/>
          <w:szCs w:val="22"/>
          <w:lang w:val="sl-SI"/>
        </w:rPr>
        <w:t>člen</w:t>
      </w:r>
    </w:p>
    <w:p w14:paraId="458FF02A" w14:textId="77777777" w:rsidR="008458F9" w:rsidRPr="00A13D0F" w:rsidRDefault="008458F9" w:rsidP="001D0B73">
      <w:pPr>
        <w:jc w:val="both"/>
        <w:rPr>
          <w:sz w:val="22"/>
          <w:szCs w:val="22"/>
          <w:lang w:val="sl-SI"/>
        </w:rPr>
      </w:pPr>
      <w:r w:rsidRPr="00A13D0F">
        <w:rPr>
          <w:sz w:val="22"/>
          <w:szCs w:val="22"/>
          <w:lang w:val="sl-SI"/>
        </w:rPr>
        <w:t>Ta pogodba je sestavljena v dveh (2) izvodih, od katerih vsaka od strank prejme po en izvod. Veljati začne z dnem podpisa obeh pogodbenih strank.</w:t>
      </w:r>
    </w:p>
    <w:p w14:paraId="3DFD46DC" w14:textId="77777777" w:rsidR="008458F9" w:rsidRPr="00A13D0F" w:rsidRDefault="008458F9" w:rsidP="008458F9">
      <w:pPr>
        <w:rPr>
          <w:sz w:val="22"/>
          <w:szCs w:val="22"/>
          <w:lang w:val="sl-SI"/>
        </w:rPr>
      </w:pPr>
    </w:p>
    <w:p w14:paraId="38944A54" w14:textId="77777777" w:rsidR="008458F9" w:rsidRPr="00A13D0F" w:rsidRDefault="008458F9" w:rsidP="008458F9">
      <w:pPr>
        <w:rPr>
          <w:sz w:val="22"/>
          <w:szCs w:val="22"/>
          <w:lang w:val="sl-SI"/>
        </w:rPr>
      </w:pPr>
    </w:p>
    <w:p w14:paraId="2BF43B47" w14:textId="77777777" w:rsidR="008458F9" w:rsidRPr="00A13D0F" w:rsidRDefault="008458F9" w:rsidP="008458F9">
      <w:pPr>
        <w:rPr>
          <w:sz w:val="22"/>
          <w:szCs w:val="22"/>
          <w:lang w:val="sl-SI"/>
        </w:rPr>
      </w:pPr>
    </w:p>
    <w:p w14:paraId="5392E690" w14:textId="77777777" w:rsidR="008458F9" w:rsidRPr="00A13D0F" w:rsidRDefault="008458F9" w:rsidP="008458F9">
      <w:pPr>
        <w:rPr>
          <w:sz w:val="22"/>
          <w:szCs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8458F9" w:rsidRPr="00A13D0F" w14:paraId="48F8BA35" w14:textId="77777777" w:rsidTr="004F031C">
        <w:tc>
          <w:tcPr>
            <w:tcW w:w="4531" w:type="dxa"/>
          </w:tcPr>
          <w:p w14:paraId="45A3FF00" w14:textId="77777777" w:rsidR="008458F9" w:rsidRPr="00A13D0F" w:rsidRDefault="008458F9" w:rsidP="004F031C">
            <w:pPr>
              <w:rPr>
                <w:sz w:val="22"/>
                <w:szCs w:val="22"/>
                <w:lang w:val="sl-SI"/>
              </w:rPr>
            </w:pPr>
            <w:r w:rsidRPr="00A13D0F">
              <w:rPr>
                <w:sz w:val="22"/>
                <w:szCs w:val="22"/>
                <w:lang w:val="sl-SI"/>
              </w:rPr>
              <w:t>Za dobavitelja:</w:t>
            </w:r>
          </w:p>
          <w:p w14:paraId="3F7A70ED" w14:textId="77777777" w:rsidR="008458F9" w:rsidRPr="00A13D0F" w:rsidRDefault="008458F9" w:rsidP="004F031C">
            <w:pPr>
              <w:rPr>
                <w:sz w:val="22"/>
                <w:szCs w:val="22"/>
                <w:lang w:val="sl-SI"/>
              </w:rPr>
            </w:pPr>
            <w:r w:rsidRPr="00A13D0F">
              <w:rPr>
                <w:sz w:val="22"/>
                <w:szCs w:val="22"/>
                <w:lang w:val="sl-SI"/>
              </w:rPr>
              <w:br/>
            </w:r>
          </w:p>
          <w:p w14:paraId="574B0A57" w14:textId="77777777" w:rsidR="008458F9" w:rsidRPr="00A13D0F" w:rsidRDefault="008458F9" w:rsidP="004F031C">
            <w:pPr>
              <w:rPr>
                <w:sz w:val="18"/>
                <w:szCs w:val="18"/>
                <w:lang w:val="sl-SI"/>
              </w:rPr>
            </w:pPr>
            <w:r w:rsidRPr="00A13D0F">
              <w:rPr>
                <w:lang w:val="sl-SI"/>
              </w:rPr>
              <w:t>__________________________________</w:t>
            </w:r>
            <w:r w:rsidRPr="00A13D0F">
              <w:rPr>
                <w:lang w:val="sl-SI"/>
              </w:rPr>
              <w:br/>
            </w:r>
            <w:r w:rsidRPr="00A13D0F">
              <w:rPr>
                <w:sz w:val="18"/>
                <w:szCs w:val="18"/>
                <w:lang w:val="sl-SI"/>
              </w:rPr>
              <w:t>(ime in priimek pooblaščene osebe, funkcija)</w:t>
            </w:r>
          </w:p>
          <w:p w14:paraId="74D88810" w14:textId="77777777" w:rsidR="008458F9" w:rsidRPr="00A13D0F" w:rsidRDefault="008458F9" w:rsidP="004F031C">
            <w:pPr>
              <w:rPr>
                <w:lang w:val="sl-SI"/>
              </w:rPr>
            </w:pPr>
          </w:p>
          <w:p w14:paraId="31E8D390" w14:textId="77777777" w:rsidR="008458F9" w:rsidRPr="00A13D0F" w:rsidRDefault="008458F9" w:rsidP="004F031C">
            <w:pPr>
              <w:rPr>
                <w:lang w:val="sl-SI"/>
              </w:rPr>
            </w:pPr>
            <w:r w:rsidRPr="00A13D0F">
              <w:rPr>
                <w:lang w:val="sl-SI"/>
              </w:rPr>
              <w:t>__________________________________</w:t>
            </w:r>
            <w:r w:rsidRPr="00A13D0F">
              <w:rPr>
                <w:sz w:val="18"/>
                <w:szCs w:val="18"/>
                <w:lang w:val="sl-SI"/>
              </w:rPr>
              <w:t xml:space="preserve"> </w:t>
            </w:r>
            <w:r w:rsidRPr="00A13D0F">
              <w:rPr>
                <w:sz w:val="18"/>
                <w:szCs w:val="18"/>
                <w:lang w:val="sl-SI"/>
              </w:rPr>
              <w:br/>
              <w:t>(podpis)</w:t>
            </w:r>
          </w:p>
          <w:p w14:paraId="4C08F7A1" w14:textId="77777777" w:rsidR="008458F9" w:rsidRPr="00A13D0F" w:rsidRDefault="008458F9" w:rsidP="004F031C">
            <w:pPr>
              <w:rPr>
                <w:lang w:val="sl-SI"/>
              </w:rPr>
            </w:pPr>
          </w:p>
          <w:p w14:paraId="0F10BDCC" w14:textId="77777777" w:rsidR="008458F9" w:rsidRPr="00A13D0F" w:rsidRDefault="008458F9" w:rsidP="004F031C">
            <w:pPr>
              <w:rPr>
                <w:sz w:val="18"/>
                <w:szCs w:val="18"/>
                <w:lang w:val="sl-SI"/>
              </w:rPr>
            </w:pPr>
            <w:r w:rsidRPr="00A13D0F">
              <w:rPr>
                <w:sz w:val="18"/>
                <w:szCs w:val="18"/>
                <w:lang w:val="sl-SI"/>
              </w:rPr>
              <w:t>(žig)</w:t>
            </w:r>
          </w:p>
          <w:p w14:paraId="104DFA94" w14:textId="77777777" w:rsidR="008458F9" w:rsidRPr="00A13D0F" w:rsidRDefault="008458F9" w:rsidP="004F031C">
            <w:pPr>
              <w:rPr>
                <w:sz w:val="18"/>
                <w:szCs w:val="18"/>
                <w:lang w:val="sl-SI"/>
              </w:rPr>
            </w:pPr>
          </w:p>
          <w:p w14:paraId="1A92AD79" w14:textId="77777777" w:rsidR="008458F9" w:rsidRPr="00A13D0F" w:rsidRDefault="008458F9" w:rsidP="004F031C">
            <w:pPr>
              <w:rPr>
                <w:sz w:val="18"/>
                <w:szCs w:val="18"/>
                <w:lang w:val="sl-SI"/>
              </w:rPr>
            </w:pPr>
          </w:p>
          <w:p w14:paraId="0815CD28" w14:textId="77777777" w:rsidR="008458F9" w:rsidRPr="00A13D0F" w:rsidRDefault="008458F9" w:rsidP="004F031C">
            <w:pPr>
              <w:rPr>
                <w:lang w:val="sl-SI"/>
              </w:rPr>
            </w:pPr>
          </w:p>
          <w:p w14:paraId="476C34F9" w14:textId="77777777" w:rsidR="008458F9" w:rsidRPr="00A13D0F" w:rsidRDefault="008458F9" w:rsidP="004F031C">
            <w:pPr>
              <w:rPr>
                <w:lang w:val="sl-SI"/>
              </w:rPr>
            </w:pPr>
            <w:r w:rsidRPr="00A13D0F">
              <w:rPr>
                <w:lang w:val="sl-SI"/>
              </w:rPr>
              <w:t>___________________________________</w:t>
            </w:r>
            <w:r w:rsidRPr="00A13D0F">
              <w:rPr>
                <w:sz w:val="18"/>
                <w:szCs w:val="18"/>
                <w:lang w:val="sl-SI"/>
              </w:rPr>
              <w:t xml:space="preserve"> </w:t>
            </w:r>
            <w:r w:rsidRPr="00A13D0F">
              <w:rPr>
                <w:sz w:val="18"/>
                <w:szCs w:val="18"/>
                <w:lang w:val="sl-SI"/>
              </w:rPr>
              <w:br/>
              <w:t>(kraj in datum podpisa)</w:t>
            </w:r>
          </w:p>
          <w:p w14:paraId="1D390C33" w14:textId="77777777" w:rsidR="008458F9" w:rsidRPr="00A13D0F" w:rsidRDefault="008458F9" w:rsidP="004F031C">
            <w:pPr>
              <w:rPr>
                <w:sz w:val="22"/>
                <w:szCs w:val="22"/>
                <w:lang w:val="sl-SI"/>
              </w:rPr>
            </w:pPr>
          </w:p>
        </w:tc>
        <w:tc>
          <w:tcPr>
            <w:tcW w:w="4531" w:type="dxa"/>
          </w:tcPr>
          <w:p w14:paraId="3095CEE7" w14:textId="77777777" w:rsidR="008458F9" w:rsidRPr="00A13D0F" w:rsidRDefault="008458F9" w:rsidP="004F031C">
            <w:pPr>
              <w:jc w:val="right"/>
              <w:rPr>
                <w:sz w:val="22"/>
                <w:szCs w:val="22"/>
                <w:lang w:val="sl-SI"/>
              </w:rPr>
            </w:pPr>
            <w:r w:rsidRPr="00A13D0F">
              <w:rPr>
                <w:sz w:val="22"/>
                <w:szCs w:val="22"/>
                <w:lang w:val="sl-SI"/>
              </w:rPr>
              <w:t>Za naročnika:</w:t>
            </w:r>
          </w:p>
          <w:p w14:paraId="7E2F4D9B" w14:textId="77777777" w:rsidR="008458F9" w:rsidRPr="00A13D0F" w:rsidRDefault="008458F9" w:rsidP="004F031C">
            <w:pPr>
              <w:jc w:val="right"/>
              <w:rPr>
                <w:sz w:val="22"/>
                <w:szCs w:val="22"/>
                <w:lang w:val="sl-SI"/>
              </w:rPr>
            </w:pPr>
            <w:r w:rsidRPr="00A13D0F">
              <w:rPr>
                <w:sz w:val="22"/>
                <w:szCs w:val="22"/>
                <w:lang w:val="sl-SI"/>
              </w:rPr>
              <w:br/>
            </w:r>
          </w:p>
          <w:p w14:paraId="77C11D67" w14:textId="19580E0B" w:rsidR="008458F9" w:rsidRPr="00A13D0F" w:rsidRDefault="008458F9" w:rsidP="004F031C">
            <w:pPr>
              <w:jc w:val="right"/>
              <w:rPr>
                <w:lang w:val="sl-SI"/>
              </w:rPr>
            </w:pPr>
            <w:r w:rsidRPr="00A13D0F">
              <w:rPr>
                <w:lang w:val="sl-SI"/>
              </w:rPr>
              <w:t>Irena Gajšek, direktorica</w:t>
            </w:r>
            <w:r w:rsidRPr="00A13D0F">
              <w:rPr>
                <w:lang w:val="sl-SI"/>
              </w:rPr>
              <w:br/>
            </w:r>
            <w:r w:rsidRPr="00A13D0F">
              <w:rPr>
                <w:lang w:val="sl-SI"/>
              </w:rPr>
              <w:br/>
            </w:r>
          </w:p>
          <w:p w14:paraId="4692006A" w14:textId="77777777" w:rsidR="008458F9" w:rsidRPr="00A13D0F" w:rsidRDefault="008458F9" w:rsidP="004F031C">
            <w:pPr>
              <w:jc w:val="right"/>
              <w:rPr>
                <w:lang w:val="sl-SI"/>
              </w:rPr>
            </w:pPr>
            <w:r w:rsidRPr="00A13D0F">
              <w:rPr>
                <w:lang w:val="sl-SI"/>
              </w:rPr>
              <w:t>__________________________________</w:t>
            </w:r>
            <w:r w:rsidRPr="00A13D0F">
              <w:rPr>
                <w:sz w:val="18"/>
                <w:szCs w:val="18"/>
                <w:lang w:val="sl-SI"/>
              </w:rPr>
              <w:br/>
              <w:t>(podpis)</w:t>
            </w:r>
          </w:p>
          <w:p w14:paraId="6A26B00E" w14:textId="77777777" w:rsidR="008458F9" w:rsidRPr="00A13D0F" w:rsidRDefault="008458F9" w:rsidP="004F031C">
            <w:pPr>
              <w:jc w:val="right"/>
              <w:rPr>
                <w:lang w:val="sl-SI"/>
              </w:rPr>
            </w:pPr>
          </w:p>
          <w:p w14:paraId="693D0936" w14:textId="77777777" w:rsidR="008458F9" w:rsidRPr="00A13D0F" w:rsidRDefault="008458F9" w:rsidP="004F031C">
            <w:pPr>
              <w:jc w:val="right"/>
              <w:rPr>
                <w:sz w:val="18"/>
                <w:szCs w:val="18"/>
                <w:lang w:val="sl-SI"/>
              </w:rPr>
            </w:pPr>
            <w:r w:rsidRPr="00A13D0F">
              <w:rPr>
                <w:sz w:val="18"/>
                <w:szCs w:val="18"/>
                <w:lang w:val="sl-SI"/>
              </w:rPr>
              <w:t>(žig)</w:t>
            </w:r>
          </w:p>
          <w:p w14:paraId="65974DAF" w14:textId="77777777" w:rsidR="008458F9" w:rsidRPr="00A13D0F" w:rsidRDefault="008458F9" w:rsidP="004F031C">
            <w:pPr>
              <w:jc w:val="right"/>
              <w:rPr>
                <w:sz w:val="18"/>
                <w:szCs w:val="18"/>
                <w:lang w:val="sl-SI"/>
              </w:rPr>
            </w:pPr>
          </w:p>
          <w:p w14:paraId="788C1015" w14:textId="77777777" w:rsidR="008458F9" w:rsidRPr="00A13D0F" w:rsidRDefault="008458F9" w:rsidP="004F031C">
            <w:pPr>
              <w:jc w:val="right"/>
              <w:rPr>
                <w:sz w:val="18"/>
                <w:szCs w:val="18"/>
                <w:lang w:val="sl-SI"/>
              </w:rPr>
            </w:pPr>
          </w:p>
          <w:p w14:paraId="3051E9D8" w14:textId="77777777" w:rsidR="008458F9" w:rsidRPr="00A13D0F" w:rsidRDefault="008458F9" w:rsidP="004F031C">
            <w:pPr>
              <w:jc w:val="right"/>
              <w:rPr>
                <w:lang w:val="sl-SI"/>
              </w:rPr>
            </w:pPr>
          </w:p>
          <w:p w14:paraId="5184D2D1" w14:textId="77777777" w:rsidR="008458F9" w:rsidRPr="00A13D0F" w:rsidRDefault="008458F9" w:rsidP="004F031C">
            <w:pPr>
              <w:jc w:val="right"/>
              <w:rPr>
                <w:lang w:val="sl-SI"/>
              </w:rPr>
            </w:pPr>
            <w:r w:rsidRPr="00A13D0F">
              <w:rPr>
                <w:lang w:val="sl-SI"/>
              </w:rPr>
              <w:t>__________________________________</w:t>
            </w:r>
            <w:r w:rsidRPr="00A13D0F">
              <w:rPr>
                <w:sz w:val="18"/>
                <w:szCs w:val="18"/>
                <w:lang w:val="sl-SI"/>
              </w:rPr>
              <w:t xml:space="preserve"> </w:t>
            </w:r>
            <w:r w:rsidRPr="00A13D0F">
              <w:rPr>
                <w:sz w:val="18"/>
                <w:szCs w:val="18"/>
                <w:lang w:val="sl-SI"/>
              </w:rPr>
              <w:br/>
              <w:t>(kraj in datum podpisa)</w:t>
            </w:r>
          </w:p>
          <w:p w14:paraId="6F988379" w14:textId="77777777" w:rsidR="008458F9" w:rsidRPr="00A13D0F" w:rsidRDefault="008458F9" w:rsidP="004F031C">
            <w:pPr>
              <w:rPr>
                <w:sz w:val="22"/>
                <w:szCs w:val="22"/>
                <w:lang w:val="sl-SI"/>
              </w:rPr>
            </w:pPr>
          </w:p>
        </w:tc>
      </w:tr>
    </w:tbl>
    <w:p w14:paraId="090C69D6" w14:textId="77777777" w:rsidR="008458F9" w:rsidRPr="00A13D0F" w:rsidRDefault="008458F9" w:rsidP="008458F9">
      <w:pPr>
        <w:rPr>
          <w:lang w:val="sl-SI"/>
        </w:rPr>
      </w:pPr>
    </w:p>
    <w:p w14:paraId="6595AC21" w14:textId="570589C0" w:rsidR="00457EF4" w:rsidRPr="00A13D0F" w:rsidRDefault="00457EF4" w:rsidP="008458F9">
      <w:pPr>
        <w:rPr>
          <w:sz w:val="18"/>
          <w:szCs w:val="18"/>
          <w:lang w:val="sl-SI"/>
        </w:rPr>
      </w:pPr>
    </w:p>
    <w:sectPr w:rsidR="00457EF4" w:rsidRPr="00A13D0F" w:rsidSect="00F314DB">
      <w:headerReference w:type="default" r:id="rId7"/>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9D1E8" w14:textId="77777777" w:rsidR="009F2FD5" w:rsidRDefault="009F2FD5" w:rsidP="00F314DB">
      <w:r>
        <w:separator/>
      </w:r>
    </w:p>
  </w:endnote>
  <w:endnote w:type="continuationSeparator" w:id="0">
    <w:p w14:paraId="7AF36AE6" w14:textId="77777777" w:rsidR="009F2FD5" w:rsidRDefault="009F2FD5" w:rsidP="00F3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illa Slab">
    <w:altName w:val="Calibri"/>
    <w:panose1 w:val="00000000000000000000"/>
    <w:charset w:val="00"/>
    <w:family w:val="auto"/>
    <w:pitch w:val="variable"/>
    <w:sig w:usb0="A00000FF" w:usb1="5001E47B" w:usb2="00000000" w:usb3="00000000" w:csb0="0000009B" w:csb1="00000000"/>
  </w:font>
  <w:font w:name="Zilla Slab SemiBold">
    <w:altName w:val="Calibri"/>
    <w:panose1 w:val="00000000000000000000"/>
    <w:charset w:val="00"/>
    <w:family w:val="auto"/>
    <w:pitch w:val="variable"/>
    <w:sig w:usb0="A00000FF" w:usb1="5001E47B"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A5A62" w14:textId="1E093E32" w:rsidR="00F314DB" w:rsidRPr="00F314DB" w:rsidRDefault="00F314DB" w:rsidP="00F314DB">
    <w:pPr>
      <w:pStyle w:val="Noga"/>
      <w:jc w:val="right"/>
      <w:rPr>
        <w:color w:val="0A2D64"/>
        <w:sz w:val="18"/>
      </w:rPr>
    </w:pPr>
    <w:r w:rsidRPr="00F314DB">
      <w:rPr>
        <w:rFonts w:ascii="Zilla Slab SemiBold" w:hAnsi="Zilla Slab SemiBold"/>
        <w:color w:val="595959" w:themeColor="text1" w:themeTint="A6"/>
        <w:sz w:val="18"/>
      </w:rPr>
      <w:t>stran</w:t>
    </w:r>
    <w:r w:rsidRPr="00F314DB">
      <w:rPr>
        <w:color w:val="595959" w:themeColor="text1" w:themeTint="A6"/>
        <w:sz w:val="18"/>
      </w:rPr>
      <w:t xml:space="preserve"> </w:t>
    </w:r>
    <w:r w:rsidRPr="00F314DB">
      <w:rPr>
        <w:color w:val="595959" w:themeColor="text1" w:themeTint="A6"/>
        <w:sz w:val="18"/>
      </w:rPr>
      <w:fldChar w:fldCharType="begin"/>
    </w:r>
    <w:r w:rsidRPr="00F314DB">
      <w:rPr>
        <w:color w:val="595959" w:themeColor="text1" w:themeTint="A6"/>
        <w:sz w:val="18"/>
      </w:rPr>
      <w:instrText>PAGE  \* Arabic  \* MERGEFORMAT</w:instrText>
    </w:r>
    <w:r w:rsidRPr="00F314DB">
      <w:rPr>
        <w:color w:val="595959" w:themeColor="text1" w:themeTint="A6"/>
        <w:sz w:val="18"/>
      </w:rPr>
      <w:fldChar w:fldCharType="separate"/>
    </w:r>
    <w:r w:rsidRPr="00F314DB">
      <w:rPr>
        <w:color w:val="595959" w:themeColor="text1" w:themeTint="A6"/>
        <w:sz w:val="18"/>
      </w:rPr>
      <w:t>2</w:t>
    </w:r>
    <w:r w:rsidRPr="00F314DB">
      <w:rPr>
        <w:color w:val="595959" w:themeColor="text1" w:themeTint="A6"/>
        <w:sz w:val="18"/>
      </w:rPr>
      <w:fldChar w:fldCharType="end"/>
    </w:r>
    <w:r w:rsidRPr="00F314DB">
      <w:rPr>
        <w:color w:val="595959" w:themeColor="text1" w:themeTint="A6"/>
        <w:sz w:val="18"/>
      </w:rPr>
      <w:t xml:space="preserve"> </w:t>
    </w:r>
    <w:r w:rsidRPr="00F314DB">
      <w:rPr>
        <w:rFonts w:ascii="Zilla Slab SemiBold" w:hAnsi="Zilla Slab SemiBold"/>
        <w:color w:val="595959" w:themeColor="text1" w:themeTint="A6"/>
        <w:sz w:val="18"/>
      </w:rPr>
      <w:t>od</w:t>
    </w:r>
    <w:r w:rsidRPr="00F314DB">
      <w:rPr>
        <w:color w:val="595959" w:themeColor="text1" w:themeTint="A6"/>
        <w:sz w:val="18"/>
      </w:rPr>
      <w:t xml:space="preserve"> </w:t>
    </w:r>
    <w:r w:rsidR="00312C54">
      <w:rPr>
        <w:color w:val="595959" w:themeColor="text1" w:themeTint="A6"/>
        <w:sz w:val="18"/>
      </w:rPr>
      <w:fldChar w:fldCharType="begin"/>
    </w:r>
    <w:r w:rsidR="00312C54">
      <w:rPr>
        <w:color w:val="595959" w:themeColor="text1" w:themeTint="A6"/>
        <w:sz w:val="18"/>
      </w:rPr>
      <w:instrText xml:space="preserve"> NUMPAGES  </w:instrText>
    </w:r>
    <w:r w:rsidR="00312C54">
      <w:rPr>
        <w:color w:val="595959" w:themeColor="text1" w:themeTint="A6"/>
        <w:sz w:val="18"/>
      </w:rPr>
      <w:fldChar w:fldCharType="separate"/>
    </w:r>
    <w:r w:rsidR="00312C54">
      <w:rPr>
        <w:noProof/>
        <w:color w:val="595959" w:themeColor="text1" w:themeTint="A6"/>
        <w:sz w:val="18"/>
      </w:rPr>
      <w:t>1</w:t>
    </w:r>
    <w:r w:rsidR="00312C54">
      <w:rPr>
        <w:color w:val="595959" w:themeColor="text1" w:themeTint="A6"/>
        <w:sz w:val="18"/>
      </w:rPr>
      <w:fldChar w:fldCharType="end"/>
    </w:r>
    <w:r>
      <w:rPr>
        <w:color w:val="0A2D64"/>
        <w:sz w:val="18"/>
      </w:rPr>
      <w:br/>
    </w:r>
  </w:p>
  <w:p w14:paraId="08AA590A" w14:textId="77777777" w:rsidR="00F314DB" w:rsidRDefault="00F314DB" w:rsidP="00F314DB">
    <w:pPr>
      <w:pStyle w:val="Noga"/>
      <w:jc w:val="center"/>
      <w:rPr>
        <w:rFonts w:ascii="Zilla Slab SemiBold" w:hAnsi="Zilla Slab SemiBold"/>
        <w:color w:val="0A2D64"/>
        <w:sz w:val="18"/>
      </w:rPr>
    </w:pPr>
    <w:r w:rsidRPr="00F314DB">
      <w:rPr>
        <w:color w:val="0A2D64"/>
        <w:sz w:val="18"/>
      </w:rPr>
      <w:t>JAVNI ZAVOD ZA</w:t>
    </w:r>
  </w:p>
  <w:p w14:paraId="0A269CCB" w14:textId="77777777" w:rsidR="00F314DB" w:rsidRDefault="00F314DB" w:rsidP="00F314DB">
    <w:pPr>
      <w:pStyle w:val="Noga"/>
      <w:jc w:val="center"/>
      <w:rPr>
        <w:rFonts w:ascii="Zilla Slab SemiBold" w:hAnsi="Zilla Slab SemiBold"/>
        <w:color w:val="0A2D64"/>
        <w:sz w:val="18"/>
      </w:rPr>
    </w:pPr>
    <w:r>
      <w:rPr>
        <w:rFonts w:ascii="Zilla Slab SemiBold" w:hAnsi="Zilla Slab SemiBold"/>
        <w:color w:val="0A2D64"/>
        <w:sz w:val="18"/>
      </w:rPr>
      <w:t>KULTURO KAMNIK</w:t>
    </w:r>
  </w:p>
  <w:p w14:paraId="0659C827" w14:textId="77777777" w:rsidR="00F314DB" w:rsidRPr="00F314DB" w:rsidRDefault="00F314DB" w:rsidP="00F314DB">
    <w:pPr>
      <w:pStyle w:val="Noga"/>
      <w:jc w:val="center"/>
      <w:rPr>
        <w:rFonts w:ascii="Zilla Slab SemiBold" w:hAnsi="Zilla Slab SemiBold"/>
        <w:color w:val="0A2D64"/>
        <w:sz w:val="10"/>
        <w:szCs w:val="14"/>
      </w:rPr>
    </w:pPr>
  </w:p>
  <w:p w14:paraId="3D6040AF" w14:textId="77777777" w:rsidR="00F314DB" w:rsidRPr="00F314DB" w:rsidRDefault="00F314DB" w:rsidP="00F314DB">
    <w:pPr>
      <w:pStyle w:val="Noga"/>
      <w:jc w:val="center"/>
      <w:rPr>
        <w:color w:val="0A2D64"/>
        <w:sz w:val="18"/>
      </w:rPr>
    </w:pPr>
    <w:r w:rsidRPr="00F314DB">
      <w:rPr>
        <w:color w:val="0A2D64"/>
        <w:sz w:val="18"/>
      </w:rPr>
      <w:t>Polčeva pot 10, 1241 Kamnik</w:t>
    </w:r>
  </w:p>
  <w:p w14:paraId="309E3C1D" w14:textId="77777777" w:rsidR="00F314DB" w:rsidRPr="00F314DB" w:rsidRDefault="00F314DB" w:rsidP="00F314DB">
    <w:pPr>
      <w:pStyle w:val="Noga"/>
      <w:jc w:val="center"/>
      <w:rPr>
        <w:rFonts w:ascii="Zilla Slab SemiBold" w:hAnsi="Zilla Slab SemiBold"/>
        <w:color w:val="0A2D64"/>
        <w:sz w:val="10"/>
        <w:szCs w:val="14"/>
      </w:rPr>
    </w:pPr>
  </w:p>
  <w:p w14:paraId="4174E366" w14:textId="77777777" w:rsidR="00F314DB" w:rsidRPr="00C422D6" w:rsidRDefault="00F314DB" w:rsidP="00F314DB">
    <w:pPr>
      <w:pStyle w:val="Noga"/>
      <w:jc w:val="center"/>
      <w:rPr>
        <w:color w:val="0A2D64"/>
        <w:sz w:val="18"/>
      </w:rPr>
    </w:pPr>
    <w:r w:rsidRPr="001464C2">
      <w:rPr>
        <w:rFonts w:ascii="Zilla Slab SemiBold" w:hAnsi="Zilla Slab SemiBold"/>
        <w:color w:val="0A2D64"/>
        <w:sz w:val="18"/>
      </w:rPr>
      <w:t>matična št.:</w:t>
    </w:r>
    <w:r w:rsidRPr="00C422D6">
      <w:rPr>
        <w:color w:val="0A2D64"/>
        <w:sz w:val="18"/>
      </w:rPr>
      <w:t xml:space="preserve"> </w:t>
    </w:r>
    <w:r w:rsidRPr="00F314DB">
      <w:rPr>
        <w:color w:val="0A2D64"/>
        <w:sz w:val="18"/>
      </w:rPr>
      <w:t>8180431000</w:t>
    </w:r>
    <w:r w:rsidRPr="00C422D6">
      <w:rPr>
        <w:color w:val="0A2D64"/>
        <w:sz w:val="18"/>
      </w:rPr>
      <w:t xml:space="preserve">          </w:t>
    </w:r>
    <w:r w:rsidRPr="001464C2">
      <w:rPr>
        <w:rFonts w:ascii="Zilla Slab SemiBold" w:hAnsi="Zilla Slab SemiBold"/>
        <w:color w:val="0A2D64"/>
        <w:sz w:val="18"/>
      </w:rPr>
      <w:t>davčna št.:</w:t>
    </w:r>
    <w:r w:rsidRPr="00C422D6">
      <w:rPr>
        <w:color w:val="0A2D64"/>
        <w:sz w:val="18"/>
      </w:rPr>
      <w:t xml:space="preserve"> </w:t>
    </w:r>
    <w:r w:rsidRPr="00F314DB">
      <w:rPr>
        <w:color w:val="0A2D64"/>
        <w:sz w:val="18"/>
      </w:rPr>
      <w:t>19359713</w:t>
    </w:r>
    <w:r w:rsidRPr="00C422D6">
      <w:rPr>
        <w:color w:val="0A2D64"/>
        <w:sz w:val="18"/>
      </w:rPr>
      <w:t xml:space="preserve">          </w:t>
    </w:r>
    <w:r w:rsidRPr="001464C2">
      <w:rPr>
        <w:rFonts w:ascii="Zilla Slab SemiBold" w:hAnsi="Zilla Slab SemiBold"/>
        <w:color w:val="0A2D64"/>
        <w:sz w:val="18"/>
      </w:rPr>
      <w:t>TRR:</w:t>
    </w:r>
    <w:r w:rsidRPr="00C422D6">
      <w:rPr>
        <w:color w:val="0A2D64"/>
        <w:sz w:val="18"/>
      </w:rPr>
      <w:t xml:space="preserve"> SI56 </w:t>
    </w:r>
    <w:r w:rsidRPr="00F314DB">
      <w:rPr>
        <w:color w:val="0A2D64"/>
        <w:sz w:val="18"/>
      </w:rPr>
      <w:t>0110 0600 0060 454</w:t>
    </w:r>
  </w:p>
  <w:p w14:paraId="3C44A91B" w14:textId="77777777" w:rsidR="00F314DB" w:rsidRDefault="00F314DB">
    <w:pPr>
      <w:pStyle w:val="Noga"/>
      <w:jc w:val="center"/>
      <w:rPr>
        <w:color w:val="4472C4" w:themeColor="accent1"/>
      </w:rPr>
    </w:pPr>
  </w:p>
  <w:p w14:paraId="31183D9D" w14:textId="77777777" w:rsidR="00F314DB" w:rsidRPr="00F314DB" w:rsidRDefault="00F314DB" w:rsidP="00F314DB">
    <w:pPr>
      <w:pStyle w:val="Noga"/>
      <w:jc w:val="center"/>
      <w:rPr>
        <w:color w:val="0A2D64"/>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1D34C" w14:textId="77777777" w:rsidR="009F2FD5" w:rsidRDefault="009F2FD5" w:rsidP="00F314DB">
      <w:r>
        <w:separator/>
      </w:r>
    </w:p>
  </w:footnote>
  <w:footnote w:type="continuationSeparator" w:id="0">
    <w:p w14:paraId="1DE99AEE" w14:textId="77777777" w:rsidR="009F2FD5" w:rsidRDefault="009F2FD5" w:rsidP="00F31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155FD" w14:textId="77777777" w:rsidR="00F314DB" w:rsidRDefault="00F314DB">
    <w:pPr>
      <w:pStyle w:val="Glava"/>
    </w:pPr>
    <w:r>
      <w:rPr>
        <w:noProof/>
      </w:rPr>
      <w:drawing>
        <wp:anchor distT="0" distB="0" distL="114300" distR="114300" simplePos="0" relativeHeight="251660288" behindDoc="0" locked="0" layoutInCell="1" allowOverlap="1" wp14:anchorId="56EBDD8F" wp14:editId="319FA804">
          <wp:simplePos x="0" y="0"/>
          <wp:positionH relativeFrom="column">
            <wp:posOffset>3700145</wp:posOffset>
          </wp:positionH>
          <wp:positionV relativeFrom="paragraph">
            <wp:posOffset>-354330</wp:posOffset>
          </wp:positionV>
          <wp:extent cx="2343815" cy="1439772"/>
          <wp:effectExtent l="0" t="0" r="0" b="0"/>
          <wp:wrapNone/>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815" cy="143977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4FD7EF6" wp14:editId="1BFC9795">
          <wp:simplePos x="0" y="0"/>
          <wp:positionH relativeFrom="column">
            <wp:posOffset>-312907</wp:posOffset>
          </wp:positionH>
          <wp:positionV relativeFrom="paragraph">
            <wp:posOffset>-63500</wp:posOffset>
          </wp:positionV>
          <wp:extent cx="2562225" cy="839935"/>
          <wp:effectExtent l="0" t="0" r="0" b="0"/>
          <wp:wrapNone/>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62225" cy="839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CA294" w14:textId="77777777" w:rsidR="00F314DB" w:rsidRDefault="00F314DB">
    <w:pPr>
      <w:pStyle w:val="Glava"/>
    </w:pPr>
  </w:p>
  <w:p w14:paraId="7175CF2B" w14:textId="77777777" w:rsidR="00F314DB" w:rsidRDefault="00F314DB">
    <w:pPr>
      <w:pStyle w:val="Glava"/>
    </w:pPr>
  </w:p>
  <w:p w14:paraId="4F99A8CB" w14:textId="77777777" w:rsidR="00F314DB" w:rsidRDefault="00F314DB">
    <w:pPr>
      <w:pStyle w:val="Glava"/>
    </w:pPr>
  </w:p>
  <w:p w14:paraId="54ED5D78" w14:textId="77777777" w:rsidR="00F314DB" w:rsidRDefault="00F314DB">
    <w:pPr>
      <w:pStyle w:val="Glava"/>
    </w:pPr>
  </w:p>
  <w:p w14:paraId="3127A9C0" w14:textId="77777777" w:rsidR="00F314DB" w:rsidRDefault="00F314DB">
    <w:pPr>
      <w:pStyle w:val="Glava"/>
    </w:pPr>
  </w:p>
  <w:p w14:paraId="59A7E677" w14:textId="77777777" w:rsidR="00F314DB" w:rsidRDefault="00F314D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C49FF"/>
    <w:multiLevelType w:val="multilevel"/>
    <w:tmpl w:val="E88A8A14"/>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8442424"/>
    <w:multiLevelType w:val="hybridMultilevel"/>
    <w:tmpl w:val="CAD85618"/>
    <w:lvl w:ilvl="0" w:tplc="7FBA64DC">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F10834"/>
    <w:multiLevelType w:val="hybridMultilevel"/>
    <w:tmpl w:val="D3B2045C"/>
    <w:lvl w:ilvl="0" w:tplc="7EA4CB74">
      <w:start w:val="7"/>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42D14CB"/>
    <w:multiLevelType w:val="hybridMultilevel"/>
    <w:tmpl w:val="F92C9A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3F77FDE"/>
    <w:multiLevelType w:val="hybridMultilevel"/>
    <w:tmpl w:val="5CEA1A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0057D0B"/>
    <w:multiLevelType w:val="hybridMultilevel"/>
    <w:tmpl w:val="112058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8256106">
    <w:abstractNumId w:val="4"/>
  </w:num>
  <w:num w:numId="2" w16cid:durableId="2127390062">
    <w:abstractNumId w:val="0"/>
  </w:num>
  <w:num w:numId="3" w16cid:durableId="786042325">
    <w:abstractNumId w:val="5"/>
  </w:num>
  <w:num w:numId="4" w16cid:durableId="1079256415">
    <w:abstractNumId w:val="1"/>
  </w:num>
  <w:num w:numId="5" w16cid:durableId="1322082913">
    <w:abstractNumId w:val="3"/>
  </w:num>
  <w:num w:numId="6" w16cid:durableId="2133085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D5"/>
    <w:rsid w:val="000A775A"/>
    <w:rsid w:val="000F65BB"/>
    <w:rsid w:val="00124BF2"/>
    <w:rsid w:val="0013709E"/>
    <w:rsid w:val="001D0B73"/>
    <w:rsid w:val="001F7B91"/>
    <w:rsid w:val="00210AB3"/>
    <w:rsid w:val="00216662"/>
    <w:rsid w:val="002B38B9"/>
    <w:rsid w:val="002D7996"/>
    <w:rsid w:val="00312C54"/>
    <w:rsid w:val="0037653F"/>
    <w:rsid w:val="003A1DE9"/>
    <w:rsid w:val="00457EF4"/>
    <w:rsid w:val="004F0F61"/>
    <w:rsid w:val="005326A9"/>
    <w:rsid w:val="005D5F36"/>
    <w:rsid w:val="005F6FD3"/>
    <w:rsid w:val="00630543"/>
    <w:rsid w:val="006823AA"/>
    <w:rsid w:val="006957C8"/>
    <w:rsid w:val="007C360A"/>
    <w:rsid w:val="007C7279"/>
    <w:rsid w:val="008458F9"/>
    <w:rsid w:val="009229EC"/>
    <w:rsid w:val="009F2FD5"/>
    <w:rsid w:val="00A13D0F"/>
    <w:rsid w:val="00A268E2"/>
    <w:rsid w:val="00AA0542"/>
    <w:rsid w:val="00B245EC"/>
    <w:rsid w:val="00BB543C"/>
    <w:rsid w:val="00D0110C"/>
    <w:rsid w:val="00E5052E"/>
    <w:rsid w:val="00EA4850"/>
    <w:rsid w:val="00EF0875"/>
    <w:rsid w:val="00F314DB"/>
    <w:rsid w:val="00F61FD8"/>
    <w:rsid w:val="00FA563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F9600"/>
  <w15:chartTrackingRefBased/>
  <w15:docId w15:val="{A515330C-87A8-4C77-B032-4CB12BB7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F2FD5"/>
    <w:pPr>
      <w:spacing w:after="0" w:line="240" w:lineRule="auto"/>
    </w:pPr>
    <w:rPr>
      <w:rFonts w:eastAsiaTheme="minorEastAsia"/>
      <w:sz w:val="24"/>
      <w:szCs w:val="24"/>
      <w:lang w:val="en-US"/>
    </w:rPr>
  </w:style>
  <w:style w:type="paragraph" w:styleId="Naslov1">
    <w:name w:val="heading 1"/>
    <w:basedOn w:val="Navaden"/>
    <w:next w:val="Navaden"/>
    <w:link w:val="Naslov1Znak"/>
    <w:uiPriority w:val="9"/>
    <w:qFormat/>
    <w:rsid w:val="00F314DB"/>
    <w:pPr>
      <w:keepNext/>
      <w:keepLines/>
      <w:spacing w:before="240" w:line="259" w:lineRule="auto"/>
      <w:outlineLvl w:val="0"/>
    </w:pPr>
    <w:rPr>
      <w:rFonts w:ascii="Zilla Slab" w:eastAsiaTheme="majorEastAsia" w:hAnsi="Zilla Slab" w:cstheme="majorBidi"/>
      <w:b/>
      <w:color w:val="1F3864" w:themeColor="accent1" w:themeShade="80"/>
      <w:sz w:val="30"/>
      <w:szCs w:val="32"/>
      <w:lang w:val="sl-SI"/>
    </w:rPr>
  </w:style>
  <w:style w:type="paragraph" w:styleId="Naslov2">
    <w:name w:val="heading 2"/>
    <w:basedOn w:val="Navaden"/>
    <w:next w:val="Navaden"/>
    <w:link w:val="Naslov2Znak"/>
    <w:uiPriority w:val="9"/>
    <w:unhideWhenUsed/>
    <w:qFormat/>
    <w:rsid w:val="00630543"/>
    <w:pPr>
      <w:keepNext/>
      <w:keepLines/>
      <w:spacing w:before="40" w:line="259" w:lineRule="auto"/>
      <w:outlineLvl w:val="1"/>
    </w:pPr>
    <w:rPr>
      <w:rFonts w:ascii="Zilla Slab" w:eastAsiaTheme="majorEastAsia" w:hAnsi="Zilla Slab" w:cstheme="majorBidi"/>
      <w:b/>
      <w:color w:val="1F3864" w:themeColor="accent1" w:themeShade="80"/>
      <w:sz w:val="26"/>
      <w:szCs w:val="26"/>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314DB"/>
    <w:pPr>
      <w:tabs>
        <w:tab w:val="center" w:pos="4536"/>
        <w:tab w:val="right" w:pos="9072"/>
      </w:tabs>
    </w:pPr>
    <w:rPr>
      <w:rFonts w:ascii="Zilla Slab" w:eastAsiaTheme="minorHAnsi" w:hAnsi="Zilla Slab"/>
      <w:sz w:val="22"/>
      <w:szCs w:val="22"/>
      <w:lang w:val="sl-SI"/>
    </w:rPr>
  </w:style>
  <w:style w:type="character" w:customStyle="1" w:styleId="GlavaZnak">
    <w:name w:val="Glava Znak"/>
    <w:basedOn w:val="Privzetapisavaodstavka"/>
    <w:link w:val="Glava"/>
    <w:uiPriority w:val="99"/>
    <w:rsid w:val="00F314DB"/>
  </w:style>
  <w:style w:type="paragraph" w:styleId="Noga">
    <w:name w:val="footer"/>
    <w:basedOn w:val="Navaden"/>
    <w:link w:val="NogaZnak"/>
    <w:uiPriority w:val="99"/>
    <w:unhideWhenUsed/>
    <w:rsid w:val="00F314DB"/>
    <w:pPr>
      <w:tabs>
        <w:tab w:val="center" w:pos="4536"/>
        <w:tab w:val="right" w:pos="9072"/>
      </w:tabs>
    </w:pPr>
    <w:rPr>
      <w:rFonts w:ascii="Zilla Slab" w:eastAsiaTheme="minorHAnsi" w:hAnsi="Zilla Slab"/>
      <w:sz w:val="22"/>
      <w:szCs w:val="22"/>
      <w:lang w:val="sl-SI"/>
    </w:rPr>
  </w:style>
  <w:style w:type="character" w:customStyle="1" w:styleId="NogaZnak">
    <w:name w:val="Noga Znak"/>
    <w:basedOn w:val="Privzetapisavaodstavka"/>
    <w:link w:val="Noga"/>
    <w:uiPriority w:val="99"/>
    <w:rsid w:val="00F314DB"/>
  </w:style>
  <w:style w:type="character" w:customStyle="1" w:styleId="Naslov1Znak">
    <w:name w:val="Naslov 1 Znak"/>
    <w:basedOn w:val="Privzetapisavaodstavka"/>
    <w:link w:val="Naslov1"/>
    <w:uiPriority w:val="9"/>
    <w:rsid w:val="00F314DB"/>
    <w:rPr>
      <w:rFonts w:ascii="Zilla Slab" w:eastAsiaTheme="majorEastAsia" w:hAnsi="Zilla Slab" w:cstheme="majorBidi"/>
      <w:b/>
      <w:color w:val="1F3864" w:themeColor="accent1" w:themeShade="80"/>
      <w:sz w:val="30"/>
      <w:szCs w:val="32"/>
    </w:rPr>
  </w:style>
  <w:style w:type="character" w:customStyle="1" w:styleId="Naslov2Znak">
    <w:name w:val="Naslov 2 Znak"/>
    <w:basedOn w:val="Privzetapisavaodstavka"/>
    <w:link w:val="Naslov2"/>
    <w:uiPriority w:val="9"/>
    <w:rsid w:val="00630543"/>
    <w:rPr>
      <w:rFonts w:ascii="Zilla Slab" w:eastAsiaTheme="majorEastAsia" w:hAnsi="Zilla Slab" w:cstheme="majorBidi"/>
      <w:b/>
      <w:color w:val="1F3864" w:themeColor="accent1" w:themeShade="80"/>
      <w:sz w:val="26"/>
      <w:szCs w:val="26"/>
    </w:rPr>
  </w:style>
  <w:style w:type="table" w:styleId="Tabelamrea">
    <w:name w:val="Table Grid"/>
    <w:basedOn w:val="Navadnatabela"/>
    <w:uiPriority w:val="39"/>
    <w:rsid w:val="009F2FD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C3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mozj\OneDrive%20-%20Zavod%20za%20turizem%20in%20&#353;port%20v%20ob&#269;ini%20Kamnik\Dokumenti\Officeove%20predloge%20po%20meri\DKK%20ZKK%20template.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DKK ZKK template.dotx</Template>
  <TotalTime>82</TotalTime>
  <Pages>4</Pages>
  <Words>803</Words>
  <Characters>4579</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primozj</dc:creator>
  <cp:keywords/>
  <dc:description/>
  <cp:lastModifiedBy>Primož Jeras</cp:lastModifiedBy>
  <cp:revision>23</cp:revision>
  <dcterms:created xsi:type="dcterms:W3CDTF">2021-11-05T07:01:00Z</dcterms:created>
  <dcterms:modified xsi:type="dcterms:W3CDTF">2024-07-18T12:25:00Z</dcterms:modified>
</cp:coreProperties>
</file>